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24A13" w14:textId="4F80B26B" w:rsidR="00D37326" w:rsidRPr="00BF6E6C" w:rsidRDefault="00547BD8" w:rsidP="00D37326">
      <w:pPr>
        <w:rPr>
          <w:rFonts w:ascii="Arial" w:hAnsi="Arial" w:cs="Arial"/>
          <w:b/>
          <w:sz w:val="22"/>
          <w:szCs w:val="22"/>
        </w:rPr>
      </w:pPr>
      <w:r>
        <w:rPr>
          <w:rFonts w:ascii="Arial" w:hAnsi="Arial" w:cs="Arial"/>
          <w:b/>
          <w:sz w:val="22"/>
          <w:szCs w:val="22"/>
        </w:rPr>
        <w:t xml:space="preserve"> </w:t>
      </w:r>
      <w:r w:rsidR="00D37326" w:rsidRPr="00BF6E6C">
        <w:rPr>
          <w:rFonts w:ascii="Arial" w:hAnsi="Arial" w:cs="Arial"/>
          <w:b/>
          <w:noProof/>
          <w:sz w:val="22"/>
          <w:lang w:eastAsia="en-GB"/>
        </w:rPr>
        <w:drawing>
          <wp:inline distT="0" distB="0" distL="0" distR="0" wp14:anchorId="608024A3" wp14:editId="2F0A68FE">
            <wp:extent cx="1428750" cy="571500"/>
            <wp:effectExtent l="0" t="0" r="0" b="0"/>
            <wp:docPr id="2" name="Picture 2" descr="logo-uob-resize[1]">
              <a:extLst xmlns:a="http://schemas.openxmlformats.org/drawingml/2006/main">
                <a:ext uri="{FF2B5EF4-FFF2-40B4-BE49-F238E27FC236}">
                  <a16:creationId xmlns:a16="http://schemas.microsoft.com/office/drawing/2014/main" id="{A3C45FAE-FED4-4FB7-8419-81D8C0E127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3CE08D66" w14:textId="77777777" w:rsidR="00D37326" w:rsidRPr="00BF6E6C" w:rsidRDefault="00D37326" w:rsidP="00D37326">
      <w:pPr>
        <w:rPr>
          <w:rFonts w:ascii="Arial" w:hAnsi="Arial" w:cs="Arial"/>
          <w:b/>
          <w:sz w:val="22"/>
          <w:szCs w:val="22"/>
        </w:rPr>
      </w:pPr>
    </w:p>
    <w:p w14:paraId="0D9D5B5F" w14:textId="77777777" w:rsidR="00D37326" w:rsidRPr="00BF6E6C" w:rsidRDefault="00D37326" w:rsidP="00D37326">
      <w:pPr>
        <w:jc w:val="center"/>
        <w:rPr>
          <w:rFonts w:ascii="Arial" w:hAnsi="Arial" w:cs="Arial"/>
          <w:b/>
          <w:sz w:val="22"/>
          <w:szCs w:val="22"/>
        </w:rPr>
      </w:pPr>
      <w:r w:rsidRPr="00BF6E6C">
        <w:rPr>
          <w:rFonts w:ascii="Arial" w:hAnsi="Arial" w:cs="Arial"/>
          <w:b/>
          <w:sz w:val="22"/>
          <w:szCs w:val="22"/>
        </w:rPr>
        <w:t>Job Description</w:t>
      </w:r>
    </w:p>
    <w:p w14:paraId="68C712C4" w14:textId="77777777" w:rsidR="00D37326" w:rsidRPr="00BF6E6C" w:rsidRDefault="00D37326" w:rsidP="00D37326">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5406"/>
      </w:tblGrid>
      <w:tr w:rsidR="00D37326" w:rsidRPr="00BF6E6C" w14:paraId="467F9412" w14:textId="77777777" w:rsidTr="004B68D9">
        <w:tc>
          <w:tcPr>
            <w:tcW w:w="2943" w:type="dxa"/>
          </w:tcPr>
          <w:p w14:paraId="3827DF71" w14:textId="77777777" w:rsidR="00D37326" w:rsidRPr="00BF6E6C" w:rsidRDefault="00D37326" w:rsidP="004B68D9">
            <w:pPr>
              <w:rPr>
                <w:rFonts w:ascii="Arial" w:hAnsi="Arial" w:cs="Arial"/>
                <w:b/>
                <w:sz w:val="22"/>
                <w:szCs w:val="22"/>
              </w:rPr>
            </w:pPr>
            <w:r w:rsidRPr="00BF6E6C">
              <w:rPr>
                <w:rFonts w:ascii="Arial" w:hAnsi="Arial" w:cs="Arial"/>
                <w:b/>
                <w:sz w:val="22"/>
                <w:szCs w:val="22"/>
              </w:rPr>
              <w:t>Job title:</w:t>
            </w:r>
          </w:p>
        </w:tc>
        <w:tc>
          <w:tcPr>
            <w:tcW w:w="5777" w:type="dxa"/>
          </w:tcPr>
          <w:p w14:paraId="6CB3BDA7" w14:textId="67F5BBC4" w:rsidR="00D37326" w:rsidRPr="00986C44" w:rsidRDefault="005C3F1C" w:rsidP="004B68D9">
            <w:pPr>
              <w:rPr>
                <w:rFonts w:ascii="Arial" w:hAnsi="Arial" w:cs="Arial"/>
                <w:b/>
                <w:sz w:val="22"/>
              </w:rPr>
            </w:pPr>
            <w:r w:rsidRPr="00986C44">
              <w:rPr>
                <w:rFonts w:ascii="Arial" w:hAnsi="Arial" w:cs="Arial"/>
                <w:b/>
                <w:bCs/>
                <w:sz w:val="22"/>
              </w:rPr>
              <w:t xml:space="preserve">Campus Services Health &amp; </w:t>
            </w:r>
            <w:r w:rsidR="006D0188">
              <w:rPr>
                <w:rFonts w:ascii="Arial" w:hAnsi="Arial" w:cs="Arial"/>
                <w:b/>
                <w:bCs/>
                <w:sz w:val="22"/>
              </w:rPr>
              <w:t>Saf</w:t>
            </w:r>
            <w:r w:rsidR="00C06207">
              <w:rPr>
                <w:rFonts w:ascii="Arial" w:hAnsi="Arial" w:cs="Arial"/>
                <w:b/>
                <w:bCs/>
                <w:sz w:val="22"/>
              </w:rPr>
              <w:t>ety</w:t>
            </w:r>
            <w:r w:rsidRPr="00986C44">
              <w:rPr>
                <w:rFonts w:ascii="Arial" w:hAnsi="Arial" w:cs="Arial"/>
                <w:b/>
                <w:bCs/>
                <w:sz w:val="22"/>
              </w:rPr>
              <w:t xml:space="preserve"> </w:t>
            </w:r>
            <w:r w:rsidR="00400CAB">
              <w:rPr>
                <w:rFonts w:ascii="Arial" w:hAnsi="Arial" w:cs="Arial"/>
                <w:b/>
                <w:bCs/>
                <w:sz w:val="22"/>
              </w:rPr>
              <w:t>Manager</w:t>
            </w:r>
          </w:p>
        </w:tc>
      </w:tr>
      <w:tr w:rsidR="00D37326" w:rsidRPr="00BF6E6C" w14:paraId="1946A7BB" w14:textId="77777777" w:rsidTr="004B68D9">
        <w:tc>
          <w:tcPr>
            <w:tcW w:w="2943" w:type="dxa"/>
          </w:tcPr>
          <w:p w14:paraId="27605FAA" w14:textId="77777777" w:rsidR="00D37326" w:rsidRPr="00BF6E6C" w:rsidRDefault="00D37326" w:rsidP="004B68D9">
            <w:pPr>
              <w:rPr>
                <w:rFonts w:ascii="Arial" w:hAnsi="Arial" w:cs="Arial"/>
                <w:b/>
                <w:sz w:val="22"/>
                <w:szCs w:val="22"/>
              </w:rPr>
            </w:pPr>
            <w:r w:rsidRPr="00BF6E6C">
              <w:rPr>
                <w:rFonts w:ascii="Arial" w:hAnsi="Arial" w:cs="Arial"/>
                <w:b/>
                <w:sz w:val="22"/>
                <w:szCs w:val="22"/>
              </w:rPr>
              <w:t>Department/School:</w:t>
            </w:r>
          </w:p>
        </w:tc>
        <w:tc>
          <w:tcPr>
            <w:tcW w:w="5777" w:type="dxa"/>
          </w:tcPr>
          <w:p w14:paraId="3742D087" w14:textId="45E7C5B1" w:rsidR="00D37326" w:rsidRPr="00BF6E6C" w:rsidRDefault="00FE056D" w:rsidP="004B68D9">
            <w:pPr>
              <w:rPr>
                <w:rFonts w:ascii="Arial" w:hAnsi="Arial" w:cs="Arial"/>
                <w:b/>
                <w:sz w:val="22"/>
              </w:rPr>
            </w:pPr>
            <w:r>
              <w:rPr>
                <w:rFonts w:ascii="Arial" w:hAnsi="Arial" w:cs="Arial"/>
                <w:b/>
                <w:sz w:val="22"/>
              </w:rPr>
              <w:t>Campus Services</w:t>
            </w:r>
          </w:p>
        </w:tc>
      </w:tr>
      <w:tr w:rsidR="00D37326" w:rsidRPr="00BF6E6C" w14:paraId="00F8EBB9" w14:textId="77777777" w:rsidTr="004B68D9">
        <w:tc>
          <w:tcPr>
            <w:tcW w:w="2943" w:type="dxa"/>
          </w:tcPr>
          <w:p w14:paraId="469D7EDC" w14:textId="77777777" w:rsidR="00D37326" w:rsidRPr="00BF6E6C" w:rsidRDefault="00D37326" w:rsidP="004B68D9">
            <w:pPr>
              <w:rPr>
                <w:rFonts w:ascii="Arial" w:hAnsi="Arial" w:cs="Arial"/>
                <w:b/>
                <w:sz w:val="22"/>
                <w:szCs w:val="22"/>
              </w:rPr>
            </w:pPr>
            <w:r w:rsidRPr="00BF6E6C">
              <w:rPr>
                <w:rFonts w:ascii="Arial" w:hAnsi="Arial" w:cs="Arial"/>
                <w:b/>
                <w:sz w:val="22"/>
                <w:szCs w:val="22"/>
              </w:rPr>
              <w:t>Grade:</w:t>
            </w:r>
          </w:p>
        </w:tc>
        <w:tc>
          <w:tcPr>
            <w:tcW w:w="5777" w:type="dxa"/>
          </w:tcPr>
          <w:p w14:paraId="2318942B" w14:textId="42DFA83B" w:rsidR="00D37326" w:rsidRPr="00BF6E6C" w:rsidRDefault="00065A44" w:rsidP="004B68D9">
            <w:pPr>
              <w:rPr>
                <w:rFonts w:ascii="Arial" w:hAnsi="Arial" w:cs="Arial"/>
                <w:b/>
                <w:sz w:val="22"/>
              </w:rPr>
            </w:pPr>
            <w:r>
              <w:rPr>
                <w:rFonts w:ascii="Arial" w:hAnsi="Arial" w:cs="Arial"/>
                <w:b/>
                <w:sz w:val="22"/>
              </w:rPr>
              <w:t>G</w:t>
            </w:r>
            <w:r w:rsidR="00DF0758">
              <w:rPr>
                <w:rFonts w:ascii="Arial" w:hAnsi="Arial" w:cs="Arial"/>
                <w:b/>
                <w:sz w:val="22"/>
              </w:rPr>
              <w:t>8</w:t>
            </w:r>
          </w:p>
        </w:tc>
      </w:tr>
      <w:tr w:rsidR="00D37326" w:rsidRPr="00BF6E6C" w14:paraId="102F53A7" w14:textId="77777777" w:rsidTr="004B68D9">
        <w:tc>
          <w:tcPr>
            <w:tcW w:w="2943" w:type="dxa"/>
          </w:tcPr>
          <w:p w14:paraId="6877D13A" w14:textId="77777777" w:rsidR="00D37326" w:rsidRPr="00BF6E6C" w:rsidRDefault="00D37326" w:rsidP="004B68D9">
            <w:pPr>
              <w:rPr>
                <w:rFonts w:ascii="Arial" w:hAnsi="Arial" w:cs="Arial"/>
                <w:b/>
                <w:sz w:val="22"/>
                <w:szCs w:val="22"/>
              </w:rPr>
            </w:pPr>
            <w:r w:rsidRPr="00BF6E6C">
              <w:rPr>
                <w:rFonts w:ascii="Arial" w:hAnsi="Arial" w:cs="Arial"/>
                <w:b/>
                <w:sz w:val="22"/>
                <w:szCs w:val="22"/>
              </w:rPr>
              <w:t>Location:</w:t>
            </w:r>
          </w:p>
        </w:tc>
        <w:tc>
          <w:tcPr>
            <w:tcW w:w="5777" w:type="dxa"/>
          </w:tcPr>
          <w:p w14:paraId="57A280AD" w14:textId="77777777" w:rsidR="00D37326" w:rsidRPr="00BF6E6C" w:rsidRDefault="00D37326" w:rsidP="004B68D9">
            <w:pPr>
              <w:rPr>
                <w:rFonts w:ascii="Arial" w:hAnsi="Arial" w:cs="Arial"/>
                <w:b/>
                <w:sz w:val="22"/>
              </w:rPr>
            </w:pPr>
            <w:r w:rsidRPr="00BF6E6C">
              <w:rPr>
                <w:rFonts w:ascii="Arial" w:hAnsi="Arial" w:cs="Arial"/>
                <w:b/>
                <w:sz w:val="22"/>
              </w:rPr>
              <w:t>University of Bath</w:t>
            </w:r>
          </w:p>
        </w:tc>
      </w:tr>
    </w:tbl>
    <w:p w14:paraId="02A8E93D" w14:textId="77777777" w:rsidR="00D37326" w:rsidRPr="00BF6E6C" w:rsidRDefault="00D37326" w:rsidP="00D37326">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D37326" w:rsidRPr="00BF6E6C" w14:paraId="53F5501E" w14:textId="77777777" w:rsidTr="004B68D9">
        <w:tc>
          <w:tcPr>
            <w:tcW w:w="8666" w:type="dxa"/>
          </w:tcPr>
          <w:p w14:paraId="25088C26" w14:textId="77777777" w:rsidR="00D37326" w:rsidRPr="00BF6E6C" w:rsidRDefault="00D37326" w:rsidP="004B68D9">
            <w:pPr>
              <w:rPr>
                <w:rFonts w:ascii="Arial" w:hAnsi="Arial" w:cs="Arial"/>
                <w:b/>
                <w:sz w:val="22"/>
                <w:szCs w:val="22"/>
              </w:rPr>
            </w:pPr>
            <w:r w:rsidRPr="00BF6E6C">
              <w:rPr>
                <w:rFonts w:ascii="Arial" w:hAnsi="Arial" w:cs="Arial"/>
                <w:b/>
                <w:sz w:val="22"/>
                <w:szCs w:val="22"/>
              </w:rPr>
              <w:t>Job purpose</w:t>
            </w:r>
          </w:p>
        </w:tc>
      </w:tr>
      <w:tr w:rsidR="00D37326" w:rsidRPr="00BF6E6C" w14:paraId="7ABD53C9" w14:textId="77777777" w:rsidTr="004B68D9">
        <w:tc>
          <w:tcPr>
            <w:tcW w:w="8666" w:type="dxa"/>
          </w:tcPr>
          <w:p w14:paraId="13A8CC4E" w14:textId="794B0B15" w:rsidR="00B04731" w:rsidRDefault="00D37326" w:rsidP="004B68D9">
            <w:pPr>
              <w:rPr>
                <w:rFonts w:ascii="Arial" w:hAnsi="Arial" w:cs="Arial"/>
                <w:sz w:val="22"/>
                <w:szCs w:val="22"/>
              </w:rPr>
            </w:pPr>
            <w:r w:rsidRPr="00BF6E6C">
              <w:rPr>
                <w:rFonts w:ascii="Arial" w:hAnsi="Arial" w:cs="Arial"/>
                <w:sz w:val="22"/>
                <w:szCs w:val="22"/>
              </w:rPr>
              <w:t>This role is to ensure that</w:t>
            </w:r>
            <w:r w:rsidR="00FC11E9">
              <w:rPr>
                <w:rFonts w:ascii="Arial" w:hAnsi="Arial" w:cs="Arial"/>
                <w:sz w:val="22"/>
                <w:szCs w:val="22"/>
              </w:rPr>
              <w:t xml:space="preserve"> </w:t>
            </w:r>
            <w:r w:rsidR="00CD31C9">
              <w:rPr>
                <w:rFonts w:ascii="Arial" w:hAnsi="Arial" w:cs="Arial"/>
                <w:sz w:val="22"/>
                <w:szCs w:val="22"/>
              </w:rPr>
              <w:t xml:space="preserve">all </w:t>
            </w:r>
            <w:r w:rsidR="00FC11E9">
              <w:rPr>
                <w:rFonts w:ascii="Arial" w:hAnsi="Arial" w:cs="Arial"/>
                <w:sz w:val="22"/>
                <w:szCs w:val="22"/>
              </w:rPr>
              <w:t>Campus Services activities are conducted with safety in mind, that staff and student health and safety are paramount in all that we do whether that is cleaning</w:t>
            </w:r>
            <w:r w:rsidR="004F6577">
              <w:rPr>
                <w:rFonts w:ascii="Arial" w:hAnsi="Arial" w:cs="Arial"/>
                <w:sz w:val="22"/>
                <w:szCs w:val="22"/>
              </w:rPr>
              <w:t>,</w:t>
            </w:r>
            <w:r w:rsidR="00FC11E9">
              <w:rPr>
                <w:rFonts w:ascii="Arial" w:hAnsi="Arial" w:cs="Arial"/>
                <w:sz w:val="22"/>
                <w:szCs w:val="22"/>
              </w:rPr>
              <w:t xml:space="preserve"> grounds maintenance</w:t>
            </w:r>
            <w:r w:rsidR="004F6577">
              <w:rPr>
                <w:rFonts w:ascii="Arial" w:hAnsi="Arial" w:cs="Arial"/>
                <w:sz w:val="22"/>
                <w:szCs w:val="22"/>
              </w:rPr>
              <w:t>,</w:t>
            </w:r>
            <w:r w:rsidR="00FC11E9">
              <w:rPr>
                <w:rFonts w:ascii="Arial" w:hAnsi="Arial" w:cs="Arial"/>
                <w:sz w:val="22"/>
                <w:szCs w:val="22"/>
              </w:rPr>
              <w:t xml:space="preserve"> </w:t>
            </w:r>
            <w:r w:rsidR="003A27DC">
              <w:rPr>
                <w:rFonts w:ascii="Arial" w:hAnsi="Arial" w:cs="Arial"/>
                <w:sz w:val="22"/>
                <w:szCs w:val="22"/>
              </w:rPr>
              <w:t>retail o</w:t>
            </w:r>
            <w:r w:rsidR="00073ECF">
              <w:rPr>
                <w:rFonts w:ascii="Arial" w:hAnsi="Arial" w:cs="Arial"/>
                <w:sz w:val="22"/>
                <w:szCs w:val="22"/>
              </w:rPr>
              <w:t xml:space="preserve">r </w:t>
            </w:r>
            <w:r w:rsidR="00DF6553">
              <w:rPr>
                <w:rFonts w:ascii="Arial" w:hAnsi="Arial" w:cs="Arial"/>
                <w:sz w:val="22"/>
                <w:szCs w:val="22"/>
              </w:rPr>
              <w:t>h</w:t>
            </w:r>
            <w:r w:rsidR="00237228">
              <w:rPr>
                <w:rFonts w:ascii="Arial" w:hAnsi="Arial" w:cs="Arial"/>
                <w:sz w:val="22"/>
                <w:szCs w:val="22"/>
              </w:rPr>
              <w:t>os</w:t>
            </w:r>
            <w:r w:rsidR="005D548E">
              <w:rPr>
                <w:rFonts w:ascii="Arial" w:hAnsi="Arial" w:cs="Arial"/>
                <w:sz w:val="22"/>
                <w:szCs w:val="22"/>
              </w:rPr>
              <w:t>p</w:t>
            </w:r>
            <w:r w:rsidR="002F3380">
              <w:rPr>
                <w:rFonts w:ascii="Arial" w:hAnsi="Arial" w:cs="Arial"/>
                <w:sz w:val="22"/>
                <w:szCs w:val="22"/>
              </w:rPr>
              <w:t>itality</w:t>
            </w:r>
            <w:r w:rsidR="00547BD8">
              <w:rPr>
                <w:rFonts w:ascii="Arial" w:hAnsi="Arial" w:cs="Arial"/>
                <w:sz w:val="22"/>
                <w:szCs w:val="22"/>
              </w:rPr>
              <w:t xml:space="preserve"> (including Food Safety)</w:t>
            </w:r>
            <w:r w:rsidR="00CD31C9">
              <w:rPr>
                <w:rFonts w:ascii="Arial" w:hAnsi="Arial" w:cs="Arial"/>
                <w:sz w:val="22"/>
                <w:szCs w:val="22"/>
              </w:rPr>
              <w:t>, and to drive a positive departmental safety culture</w:t>
            </w:r>
            <w:r w:rsidRPr="00BF6E6C">
              <w:rPr>
                <w:rFonts w:ascii="Arial" w:hAnsi="Arial" w:cs="Arial"/>
                <w:sz w:val="22"/>
                <w:szCs w:val="22"/>
              </w:rPr>
              <w:t xml:space="preserve">. </w:t>
            </w:r>
          </w:p>
          <w:p w14:paraId="52CD0C85" w14:textId="77777777" w:rsidR="00B04731" w:rsidRDefault="00B04731" w:rsidP="004B68D9">
            <w:pPr>
              <w:rPr>
                <w:rFonts w:ascii="Arial" w:hAnsi="Arial" w:cs="Arial"/>
                <w:sz w:val="22"/>
                <w:szCs w:val="22"/>
              </w:rPr>
            </w:pPr>
          </w:p>
          <w:p w14:paraId="42863687" w14:textId="6E513DA2" w:rsidR="00B953C5" w:rsidRDefault="00D37326" w:rsidP="004B68D9">
            <w:pPr>
              <w:rPr>
                <w:rFonts w:ascii="Arial" w:hAnsi="Arial" w:cs="Arial"/>
                <w:sz w:val="22"/>
                <w:szCs w:val="22"/>
              </w:rPr>
            </w:pPr>
            <w:r w:rsidRPr="00BF6E6C">
              <w:rPr>
                <w:rFonts w:ascii="Arial" w:hAnsi="Arial" w:cs="Arial"/>
                <w:sz w:val="22"/>
                <w:szCs w:val="22"/>
              </w:rPr>
              <w:t xml:space="preserve">The post holder will provide </w:t>
            </w:r>
            <w:r w:rsidR="00B04731">
              <w:rPr>
                <w:rFonts w:ascii="Arial" w:hAnsi="Arial" w:cs="Arial"/>
                <w:sz w:val="22"/>
                <w:szCs w:val="22"/>
              </w:rPr>
              <w:t>Health and safety</w:t>
            </w:r>
            <w:r w:rsidR="00547BD8">
              <w:rPr>
                <w:rFonts w:ascii="Arial" w:hAnsi="Arial" w:cs="Arial"/>
                <w:sz w:val="22"/>
                <w:szCs w:val="22"/>
              </w:rPr>
              <w:t xml:space="preserve"> </w:t>
            </w:r>
            <w:r w:rsidRPr="00BF6E6C">
              <w:rPr>
                <w:rFonts w:ascii="Arial" w:hAnsi="Arial" w:cs="Arial"/>
                <w:sz w:val="22"/>
                <w:szCs w:val="22"/>
              </w:rPr>
              <w:t xml:space="preserve">guidance </w:t>
            </w:r>
            <w:r w:rsidR="004C6265">
              <w:rPr>
                <w:rFonts w:ascii="Arial" w:hAnsi="Arial" w:cs="Arial"/>
                <w:sz w:val="22"/>
                <w:szCs w:val="22"/>
              </w:rPr>
              <w:t xml:space="preserve">and </w:t>
            </w:r>
            <w:r w:rsidRPr="00BF6E6C">
              <w:rPr>
                <w:rFonts w:ascii="Arial" w:hAnsi="Arial" w:cs="Arial"/>
                <w:sz w:val="22"/>
                <w:szCs w:val="22"/>
              </w:rPr>
              <w:t>knowledge to</w:t>
            </w:r>
            <w:r w:rsidR="004C6265">
              <w:rPr>
                <w:rFonts w:ascii="Arial" w:hAnsi="Arial" w:cs="Arial"/>
                <w:sz w:val="22"/>
                <w:szCs w:val="22"/>
              </w:rPr>
              <w:t xml:space="preserve"> the whole of Campus Services</w:t>
            </w:r>
            <w:r w:rsidR="00043241">
              <w:rPr>
                <w:rFonts w:ascii="Arial" w:hAnsi="Arial" w:cs="Arial"/>
                <w:sz w:val="22"/>
                <w:szCs w:val="22"/>
              </w:rPr>
              <w:t xml:space="preserve"> </w:t>
            </w:r>
            <w:r w:rsidR="001641C2">
              <w:rPr>
                <w:rFonts w:ascii="Arial" w:hAnsi="Arial" w:cs="Arial"/>
                <w:sz w:val="22"/>
                <w:szCs w:val="22"/>
              </w:rPr>
              <w:t>(</w:t>
            </w:r>
            <w:r w:rsidR="00043241">
              <w:rPr>
                <w:rFonts w:ascii="Arial" w:hAnsi="Arial" w:cs="Arial"/>
                <w:sz w:val="22"/>
                <w:szCs w:val="22"/>
              </w:rPr>
              <w:t xml:space="preserve">which includes Cleaning, Portering, </w:t>
            </w:r>
            <w:r w:rsidR="00E87169">
              <w:rPr>
                <w:rFonts w:ascii="Arial" w:hAnsi="Arial" w:cs="Arial"/>
                <w:sz w:val="22"/>
                <w:szCs w:val="22"/>
              </w:rPr>
              <w:t>Mail, Grounds, Hospitality</w:t>
            </w:r>
            <w:r w:rsidR="004F6577">
              <w:rPr>
                <w:rFonts w:ascii="Arial" w:hAnsi="Arial" w:cs="Arial"/>
                <w:sz w:val="22"/>
                <w:szCs w:val="22"/>
              </w:rPr>
              <w:t>,</w:t>
            </w:r>
            <w:r w:rsidR="00E87169">
              <w:rPr>
                <w:rFonts w:ascii="Arial" w:hAnsi="Arial" w:cs="Arial"/>
                <w:sz w:val="22"/>
                <w:szCs w:val="22"/>
              </w:rPr>
              <w:t xml:space="preserve"> Retail, and Security services</w:t>
            </w:r>
            <w:r w:rsidR="001641C2">
              <w:rPr>
                <w:rFonts w:ascii="Arial" w:hAnsi="Arial" w:cs="Arial"/>
                <w:sz w:val="22"/>
                <w:szCs w:val="22"/>
              </w:rPr>
              <w:t xml:space="preserve">) through a </w:t>
            </w:r>
            <w:r w:rsidR="00087A14">
              <w:rPr>
                <w:rFonts w:ascii="Arial" w:hAnsi="Arial" w:cs="Arial"/>
                <w:sz w:val="22"/>
                <w:szCs w:val="22"/>
              </w:rPr>
              <w:t>programme of audits and inspections</w:t>
            </w:r>
            <w:r w:rsidR="00817EFF" w:rsidRPr="00BF6E6C">
              <w:rPr>
                <w:rFonts w:ascii="Arial" w:hAnsi="Arial" w:cs="Arial"/>
                <w:sz w:val="22"/>
                <w:szCs w:val="22"/>
              </w:rPr>
              <w:t xml:space="preserve">. </w:t>
            </w:r>
            <w:r w:rsidRPr="00BF6E6C">
              <w:rPr>
                <w:rFonts w:ascii="Arial" w:hAnsi="Arial" w:cs="Arial"/>
                <w:sz w:val="22"/>
                <w:szCs w:val="22"/>
              </w:rPr>
              <w:t xml:space="preserve">The post holder will </w:t>
            </w:r>
            <w:r w:rsidR="00546E22">
              <w:rPr>
                <w:rFonts w:ascii="Arial" w:hAnsi="Arial" w:cs="Arial"/>
                <w:sz w:val="22"/>
                <w:szCs w:val="22"/>
              </w:rPr>
              <w:t xml:space="preserve">lead on advising the </w:t>
            </w:r>
            <w:r w:rsidR="00547BD8">
              <w:rPr>
                <w:rFonts w:ascii="Arial" w:hAnsi="Arial" w:cs="Arial"/>
                <w:sz w:val="22"/>
                <w:szCs w:val="22"/>
              </w:rPr>
              <w:t>D</w:t>
            </w:r>
            <w:r w:rsidR="00546E22">
              <w:rPr>
                <w:rFonts w:ascii="Arial" w:hAnsi="Arial" w:cs="Arial"/>
                <w:sz w:val="22"/>
                <w:szCs w:val="22"/>
              </w:rPr>
              <w:t xml:space="preserve">epartmental training team on </w:t>
            </w:r>
            <w:r w:rsidR="00A41078">
              <w:rPr>
                <w:rFonts w:ascii="Arial" w:hAnsi="Arial" w:cs="Arial"/>
                <w:sz w:val="22"/>
                <w:szCs w:val="22"/>
              </w:rPr>
              <w:t xml:space="preserve">related </w:t>
            </w:r>
            <w:r w:rsidR="00546E22">
              <w:rPr>
                <w:rFonts w:ascii="Arial" w:hAnsi="Arial" w:cs="Arial"/>
                <w:sz w:val="22"/>
                <w:szCs w:val="22"/>
              </w:rPr>
              <w:t xml:space="preserve">training needs </w:t>
            </w:r>
            <w:r w:rsidR="000D00FE">
              <w:rPr>
                <w:rFonts w:ascii="Arial" w:hAnsi="Arial" w:cs="Arial"/>
                <w:sz w:val="22"/>
                <w:szCs w:val="22"/>
              </w:rPr>
              <w:t xml:space="preserve">and, where appropriate, may deliver key related training. </w:t>
            </w:r>
            <w:r w:rsidR="003F5F85">
              <w:rPr>
                <w:rFonts w:ascii="Arial" w:hAnsi="Arial" w:cs="Arial"/>
                <w:sz w:val="22"/>
                <w:szCs w:val="22"/>
              </w:rPr>
              <w:t xml:space="preserve">They will </w:t>
            </w:r>
            <w:r w:rsidRPr="00BF6E6C">
              <w:rPr>
                <w:rFonts w:ascii="Arial" w:hAnsi="Arial" w:cs="Arial"/>
                <w:sz w:val="22"/>
                <w:szCs w:val="22"/>
              </w:rPr>
              <w:t xml:space="preserve">assist with the implementation of procedures relating to all aspects of </w:t>
            </w:r>
            <w:r w:rsidR="003F5F85">
              <w:rPr>
                <w:rFonts w:ascii="Arial" w:hAnsi="Arial" w:cs="Arial"/>
                <w:sz w:val="22"/>
                <w:szCs w:val="22"/>
              </w:rPr>
              <w:t xml:space="preserve">H&amp;S </w:t>
            </w:r>
            <w:r w:rsidRPr="00BF6E6C">
              <w:rPr>
                <w:rFonts w:ascii="Arial" w:hAnsi="Arial" w:cs="Arial"/>
                <w:sz w:val="22"/>
                <w:szCs w:val="22"/>
              </w:rPr>
              <w:t xml:space="preserve">and </w:t>
            </w:r>
            <w:r w:rsidR="00547BD8">
              <w:rPr>
                <w:rFonts w:ascii="Arial" w:hAnsi="Arial" w:cs="Arial"/>
                <w:sz w:val="22"/>
                <w:szCs w:val="22"/>
              </w:rPr>
              <w:t xml:space="preserve">FS and </w:t>
            </w:r>
            <w:r w:rsidRPr="00BF6E6C">
              <w:rPr>
                <w:rFonts w:ascii="Arial" w:hAnsi="Arial" w:cs="Arial"/>
                <w:sz w:val="22"/>
                <w:szCs w:val="22"/>
              </w:rPr>
              <w:t xml:space="preserve">will have extensive knowledge of </w:t>
            </w:r>
            <w:r w:rsidR="003F5F85">
              <w:rPr>
                <w:rFonts w:ascii="Arial" w:hAnsi="Arial" w:cs="Arial"/>
                <w:sz w:val="22"/>
                <w:szCs w:val="22"/>
              </w:rPr>
              <w:t>relevant</w:t>
            </w:r>
            <w:r w:rsidRPr="00BF6E6C">
              <w:rPr>
                <w:rFonts w:ascii="Arial" w:hAnsi="Arial" w:cs="Arial"/>
                <w:sz w:val="22"/>
                <w:szCs w:val="22"/>
              </w:rPr>
              <w:t xml:space="preserve"> legislation. </w:t>
            </w:r>
          </w:p>
          <w:p w14:paraId="7A0A950A" w14:textId="77777777" w:rsidR="00B953C5" w:rsidRDefault="00B953C5" w:rsidP="004B68D9">
            <w:pPr>
              <w:rPr>
                <w:rFonts w:ascii="Arial" w:hAnsi="Arial" w:cs="Arial"/>
                <w:sz w:val="22"/>
                <w:szCs w:val="22"/>
              </w:rPr>
            </w:pPr>
          </w:p>
          <w:p w14:paraId="050F763A" w14:textId="18709210" w:rsidR="00D37326" w:rsidRPr="00BF6E6C" w:rsidRDefault="00D37326" w:rsidP="004B68D9">
            <w:pPr>
              <w:rPr>
                <w:rFonts w:ascii="Arial" w:hAnsi="Arial" w:cs="Arial"/>
                <w:sz w:val="22"/>
                <w:szCs w:val="22"/>
              </w:rPr>
            </w:pPr>
            <w:r w:rsidRPr="00BF6E6C">
              <w:rPr>
                <w:rFonts w:ascii="Arial" w:hAnsi="Arial" w:cs="Arial"/>
                <w:sz w:val="22"/>
                <w:szCs w:val="22"/>
              </w:rPr>
              <w:t xml:space="preserve">The post holder will </w:t>
            </w:r>
            <w:r w:rsidR="009842CF" w:rsidRPr="00BF6E6C">
              <w:rPr>
                <w:rFonts w:ascii="Arial" w:hAnsi="Arial" w:cs="Arial"/>
                <w:sz w:val="22"/>
                <w:szCs w:val="22"/>
              </w:rPr>
              <w:t xml:space="preserve">be </w:t>
            </w:r>
            <w:r w:rsidRPr="00BF6E6C">
              <w:rPr>
                <w:rFonts w:ascii="Arial" w:hAnsi="Arial" w:cs="Arial"/>
                <w:sz w:val="22"/>
                <w:szCs w:val="22"/>
              </w:rPr>
              <w:t xml:space="preserve">expected to drive improvements </w:t>
            </w:r>
            <w:r w:rsidR="00B953C5">
              <w:rPr>
                <w:rFonts w:ascii="Arial" w:hAnsi="Arial" w:cs="Arial"/>
                <w:sz w:val="22"/>
                <w:szCs w:val="22"/>
              </w:rPr>
              <w:t>in H&amp;S standards</w:t>
            </w:r>
            <w:r w:rsidR="004F6577">
              <w:rPr>
                <w:rFonts w:ascii="Arial" w:hAnsi="Arial" w:cs="Arial"/>
                <w:sz w:val="22"/>
                <w:szCs w:val="22"/>
              </w:rPr>
              <w:t xml:space="preserve"> </w:t>
            </w:r>
            <w:r w:rsidRPr="00BF6E6C">
              <w:rPr>
                <w:rFonts w:ascii="Arial" w:hAnsi="Arial" w:cs="Arial"/>
                <w:sz w:val="22"/>
                <w:szCs w:val="22"/>
              </w:rPr>
              <w:t xml:space="preserve">and maintain a supportive approach </w:t>
            </w:r>
            <w:r w:rsidR="00CD31C9" w:rsidRPr="00BF6E6C">
              <w:rPr>
                <w:rFonts w:ascii="Arial" w:hAnsi="Arial" w:cs="Arial"/>
                <w:sz w:val="22"/>
                <w:szCs w:val="22"/>
              </w:rPr>
              <w:t>to</w:t>
            </w:r>
            <w:r w:rsidRPr="00BF6E6C">
              <w:rPr>
                <w:rFonts w:ascii="Arial" w:hAnsi="Arial" w:cs="Arial"/>
                <w:sz w:val="22"/>
                <w:szCs w:val="22"/>
              </w:rPr>
              <w:t xml:space="preserve"> ensure compliance and continuous development of our procedures and practices</w:t>
            </w:r>
            <w:r w:rsidR="00C15C88">
              <w:rPr>
                <w:rFonts w:ascii="Arial" w:hAnsi="Arial" w:cs="Arial"/>
                <w:sz w:val="22"/>
                <w:szCs w:val="22"/>
              </w:rPr>
              <w:t xml:space="preserve"> across H&amp;S and Food safety</w:t>
            </w:r>
            <w:r w:rsidR="00B61BFA">
              <w:rPr>
                <w:rFonts w:ascii="Arial" w:hAnsi="Arial" w:cs="Arial"/>
                <w:sz w:val="22"/>
                <w:szCs w:val="22"/>
              </w:rPr>
              <w:t>. They will be focused on management of our HSMS</w:t>
            </w:r>
            <w:r w:rsidR="008D784C">
              <w:rPr>
                <w:rFonts w:ascii="Arial" w:hAnsi="Arial" w:cs="Arial"/>
                <w:sz w:val="22"/>
                <w:szCs w:val="22"/>
              </w:rPr>
              <w:t>,</w:t>
            </w:r>
            <w:r w:rsidR="00B61BFA">
              <w:rPr>
                <w:rFonts w:ascii="Arial" w:hAnsi="Arial" w:cs="Arial"/>
                <w:sz w:val="22"/>
                <w:szCs w:val="22"/>
              </w:rPr>
              <w:t xml:space="preserve"> </w:t>
            </w:r>
            <w:r w:rsidR="000F2768">
              <w:rPr>
                <w:rFonts w:ascii="Arial" w:hAnsi="Arial" w:cs="Arial"/>
                <w:sz w:val="22"/>
                <w:szCs w:val="22"/>
              </w:rPr>
              <w:t xml:space="preserve">risk assessments and ensuring </w:t>
            </w:r>
            <w:r w:rsidR="0082601D">
              <w:rPr>
                <w:rFonts w:ascii="Arial" w:hAnsi="Arial" w:cs="Arial"/>
                <w:sz w:val="22"/>
                <w:szCs w:val="22"/>
              </w:rPr>
              <w:t>relevant</w:t>
            </w:r>
            <w:r w:rsidR="000F2768">
              <w:rPr>
                <w:rFonts w:ascii="Arial" w:hAnsi="Arial" w:cs="Arial"/>
                <w:sz w:val="22"/>
                <w:szCs w:val="22"/>
              </w:rPr>
              <w:t xml:space="preserve"> </w:t>
            </w:r>
            <w:r w:rsidR="0082601D">
              <w:rPr>
                <w:rFonts w:ascii="Arial" w:hAnsi="Arial" w:cs="Arial"/>
                <w:sz w:val="22"/>
                <w:szCs w:val="22"/>
              </w:rPr>
              <w:t xml:space="preserve">Campus Services </w:t>
            </w:r>
            <w:r w:rsidR="000F2768">
              <w:rPr>
                <w:rFonts w:ascii="Arial" w:hAnsi="Arial" w:cs="Arial"/>
                <w:sz w:val="22"/>
                <w:szCs w:val="22"/>
              </w:rPr>
              <w:t>accidents and incidents are investigated thoroughly</w:t>
            </w:r>
            <w:r w:rsidR="00547BD8">
              <w:rPr>
                <w:rFonts w:ascii="Arial" w:hAnsi="Arial" w:cs="Arial"/>
                <w:sz w:val="22"/>
                <w:szCs w:val="22"/>
              </w:rPr>
              <w:t>, whilst also auditing our FSMS</w:t>
            </w:r>
            <w:r w:rsidR="00511095">
              <w:rPr>
                <w:rFonts w:ascii="Arial" w:hAnsi="Arial" w:cs="Arial"/>
                <w:sz w:val="22"/>
                <w:szCs w:val="22"/>
              </w:rPr>
              <w:t>. Leading on regular departmental management meetings and provi</w:t>
            </w:r>
            <w:r w:rsidR="003D68B9">
              <w:rPr>
                <w:rFonts w:ascii="Arial" w:hAnsi="Arial" w:cs="Arial"/>
                <w:sz w:val="22"/>
                <w:szCs w:val="22"/>
              </w:rPr>
              <w:t>ding related reports.</w:t>
            </w:r>
          </w:p>
          <w:p w14:paraId="3D37550E" w14:textId="77777777" w:rsidR="00D37326" w:rsidRPr="00BF6E6C" w:rsidRDefault="00D37326" w:rsidP="004B68D9">
            <w:pPr>
              <w:rPr>
                <w:rFonts w:ascii="Arial" w:hAnsi="Arial" w:cs="Arial"/>
                <w:sz w:val="22"/>
                <w:szCs w:val="22"/>
              </w:rPr>
            </w:pPr>
          </w:p>
          <w:p w14:paraId="0EC6C697" w14:textId="6C066707" w:rsidR="00D37326" w:rsidRPr="00BF6E6C" w:rsidRDefault="00D37326" w:rsidP="004B68D9">
            <w:pPr>
              <w:rPr>
                <w:rFonts w:ascii="Arial" w:hAnsi="Arial" w:cs="Arial"/>
                <w:sz w:val="22"/>
                <w:szCs w:val="22"/>
              </w:rPr>
            </w:pPr>
            <w:r w:rsidRPr="00BF6E6C">
              <w:rPr>
                <w:rFonts w:ascii="Arial" w:hAnsi="Arial" w:cs="Arial"/>
                <w:b/>
                <w:sz w:val="22"/>
                <w:szCs w:val="22"/>
              </w:rPr>
              <w:t>Hours:</w:t>
            </w:r>
            <w:r w:rsidRPr="00BF6E6C">
              <w:rPr>
                <w:rFonts w:ascii="Arial" w:hAnsi="Arial" w:cs="Arial"/>
                <w:sz w:val="22"/>
                <w:szCs w:val="22"/>
              </w:rPr>
              <w:t xml:space="preserve">  </w:t>
            </w:r>
            <w:r w:rsidR="003D68B9">
              <w:rPr>
                <w:rFonts w:ascii="Arial" w:hAnsi="Arial" w:cs="Arial"/>
                <w:sz w:val="22"/>
                <w:szCs w:val="22"/>
              </w:rPr>
              <w:t>36.5</w:t>
            </w:r>
            <w:r w:rsidRPr="00BF6E6C">
              <w:rPr>
                <w:rFonts w:ascii="Arial" w:hAnsi="Arial" w:cs="Arial"/>
                <w:sz w:val="22"/>
                <w:szCs w:val="22"/>
              </w:rPr>
              <w:t xml:space="preserve"> hours as contract</w:t>
            </w:r>
          </w:p>
        </w:tc>
      </w:tr>
    </w:tbl>
    <w:p w14:paraId="4C444A6B" w14:textId="77777777" w:rsidR="00D37326" w:rsidRPr="00BF6E6C" w:rsidRDefault="00D37326" w:rsidP="00D37326">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D37326" w:rsidRPr="00BF6E6C" w14:paraId="4038CE60" w14:textId="77777777" w:rsidTr="004B68D9">
        <w:tc>
          <w:tcPr>
            <w:tcW w:w="8666" w:type="dxa"/>
          </w:tcPr>
          <w:p w14:paraId="72E7C335" w14:textId="77777777" w:rsidR="00D37326" w:rsidRPr="00BF6E6C" w:rsidRDefault="00D37326" w:rsidP="004B68D9">
            <w:pPr>
              <w:rPr>
                <w:rFonts w:ascii="Arial" w:hAnsi="Arial" w:cs="Arial"/>
                <w:b/>
                <w:sz w:val="22"/>
                <w:szCs w:val="22"/>
              </w:rPr>
            </w:pPr>
            <w:r w:rsidRPr="00BF6E6C">
              <w:rPr>
                <w:rFonts w:ascii="Arial" w:hAnsi="Arial" w:cs="Arial"/>
                <w:b/>
                <w:sz w:val="22"/>
                <w:szCs w:val="22"/>
              </w:rPr>
              <w:t xml:space="preserve">Source and nature of management provided </w:t>
            </w:r>
          </w:p>
        </w:tc>
      </w:tr>
      <w:tr w:rsidR="00D37326" w:rsidRPr="00BF6E6C" w14:paraId="0E73BED8" w14:textId="77777777" w:rsidTr="004B68D9">
        <w:tc>
          <w:tcPr>
            <w:tcW w:w="8666" w:type="dxa"/>
          </w:tcPr>
          <w:p w14:paraId="5E52181B" w14:textId="4598A099" w:rsidR="00D37326" w:rsidRPr="00BF6E6C" w:rsidRDefault="00D37326" w:rsidP="004B68D9">
            <w:pPr>
              <w:rPr>
                <w:rFonts w:ascii="Arial" w:hAnsi="Arial" w:cs="Arial"/>
                <w:sz w:val="22"/>
              </w:rPr>
            </w:pPr>
            <w:r w:rsidRPr="00BF6E6C">
              <w:rPr>
                <w:rFonts w:ascii="Arial" w:hAnsi="Arial" w:cs="Arial"/>
                <w:color w:val="000000"/>
                <w:sz w:val="22"/>
                <w:szCs w:val="22"/>
              </w:rPr>
              <w:t>This post directly reports to</w:t>
            </w:r>
            <w:r w:rsidRPr="00FE0AB3">
              <w:rPr>
                <w:rFonts w:ascii="Arial" w:hAnsi="Arial" w:cs="Arial"/>
                <w:color w:val="FF0000"/>
                <w:sz w:val="22"/>
                <w:szCs w:val="22"/>
              </w:rPr>
              <w:t xml:space="preserve"> </w:t>
            </w:r>
            <w:r w:rsidR="00CD31C9" w:rsidRPr="00CD31C9">
              <w:rPr>
                <w:rFonts w:ascii="Arial" w:hAnsi="Arial" w:cs="Arial"/>
                <w:sz w:val="22"/>
                <w:szCs w:val="22"/>
              </w:rPr>
              <w:t>Head of Campus Services Facilities</w:t>
            </w:r>
          </w:p>
        </w:tc>
      </w:tr>
    </w:tbl>
    <w:p w14:paraId="096D21B0" w14:textId="77777777" w:rsidR="00D37326" w:rsidRPr="00BF6E6C" w:rsidRDefault="00D37326" w:rsidP="00D37326">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D37326" w:rsidRPr="00BF6E6C" w14:paraId="5E79C9AB" w14:textId="77777777" w:rsidTr="004B68D9">
        <w:tc>
          <w:tcPr>
            <w:tcW w:w="8666" w:type="dxa"/>
          </w:tcPr>
          <w:p w14:paraId="3AB21FC6" w14:textId="77777777" w:rsidR="00D37326" w:rsidRPr="00BF6E6C" w:rsidRDefault="00D37326" w:rsidP="004B68D9">
            <w:pPr>
              <w:rPr>
                <w:rFonts w:ascii="Arial" w:hAnsi="Arial" w:cs="Arial"/>
                <w:b/>
                <w:sz w:val="22"/>
                <w:szCs w:val="22"/>
              </w:rPr>
            </w:pPr>
            <w:r w:rsidRPr="00BF6E6C">
              <w:rPr>
                <w:rFonts w:ascii="Arial" w:hAnsi="Arial" w:cs="Arial"/>
                <w:b/>
                <w:sz w:val="22"/>
                <w:szCs w:val="22"/>
              </w:rPr>
              <w:t>Staff management responsibility</w:t>
            </w:r>
          </w:p>
        </w:tc>
      </w:tr>
      <w:tr w:rsidR="00D37326" w:rsidRPr="00BF6E6C" w14:paraId="3BF4973D" w14:textId="77777777" w:rsidTr="004B68D9">
        <w:tc>
          <w:tcPr>
            <w:tcW w:w="8666" w:type="dxa"/>
          </w:tcPr>
          <w:p w14:paraId="013A7DB1" w14:textId="7337428D" w:rsidR="00D37326" w:rsidRPr="00986C44" w:rsidRDefault="00E26CF0" w:rsidP="004B68D9">
            <w:pPr>
              <w:rPr>
                <w:rFonts w:ascii="Arial" w:hAnsi="Arial" w:cs="Arial"/>
                <w:sz w:val="22"/>
              </w:rPr>
            </w:pPr>
            <w:r w:rsidRPr="00986C44">
              <w:rPr>
                <w:rFonts w:ascii="Arial" w:hAnsi="Arial" w:cs="Arial"/>
                <w:sz w:val="22"/>
              </w:rPr>
              <w:t>Campus Services Safety Manager</w:t>
            </w:r>
            <w:r w:rsidR="007F2A43">
              <w:rPr>
                <w:rFonts w:ascii="Arial" w:hAnsi="Arial" w:cs="Arial"/>
                <w:sz w:val="22"/>
              </w:rPr>
              <w:t xml:space="preserve"> (G6)</w:t>
            </w:r>
          </w:p>
        </w:tc>
      </w:tr>
    </w:tbl>
    <w:p w14:paraId="315AD1E2" w14:textId="77777777" w:rsidR="00D37326" w:rsidRPr="00BF6E6C" w:rsidRDefault="00D37326" w:rsidP="00D37326">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D37326" w:rsidRPr="00BF6E6C" w14:paraId="24F46E7A" w14:textId="77777777" w:rsidTr="004B68D9">
        <w:tc>
          <w:tcPr>
            <w:tcW w:w="8666" w:type="dxa"/>
          </w:tcPr>
          <w:p w14:paraId="04329E6D" w14:textId="77777777" w:rsidR="00D37326" w:rsidRPr="00BF6E6C" w:rsidRDefault="00D37326" w:rsidP="004B68D9">
            <w:pPr>
              <w:rPr>
                <w:rFonts w:ascii="Arial" w:hAnsi="Arial" w:cs="Arial"/>
                <w:b/>
                <w:sz w:val="22"/>
                <w:szCs w:val="22"/>
              </w:rPr>
            </w:pPr>
            <w:r w:rsidRPr="00BF6E6C">
              <w:rPr>
                <w:rFonts w:ascii="Arial" w:hAnsi="Arial" w:cs="Arial"/>
                <w:b/>
                <w:sz w:val="22"/>
                <w:szCs w:val="22"/>
              </w:rPr>
              <w:t xml:space="preserve">Special conditions </w:t>
            </w:r>
          </w:p>
        </w:tc>
      </w:tr>
      <w:tr w:rsidR="00D37326" w:rsidRPr="00BF6E6C" w14:paraId="1BBA7AAB" w14:textId="77777777" w:rsidTr="004B68D9">
        <w:tc>
          <w:tcPr>
            <w:tcW w:w="8666" w:type="dxa"/>
          </w:tcPr>
          <w:p w14:paraId="503EFE9C" w14:textId="55E1D66F" w:rsidR="00D37326" w:rsidRPr="00BF6E6C" w:rsidRDefault="00D37326" w:rsidP="004B68D9">
            <w:pPr>
              <w:widowControl w:val="0"/>
              <w:jc w:val="both"/>
              <w:rPr>
                <w:rFonts w:ascii="Arial" w:hAnsi="Arial" w:cs="Arial"/>
                <w:b/>
                <w:sz w:val="22"/>
                <w:szCs w:val="22"/>
              </w:rPr>
            </w:pPr>
            <w:r w:rsidRPr="00BF6E6C">
              <w:rPr>
                <w:rFonts w:ascii="Arial" w:hAnsi="Arial" w:cs="Arial"/>
                <w:sz w:val="22"/>
                <w:szCs w:val="22"/>
              </w:rPr>
              <w:t xml:space="preserve">The role requires flexibility, availability and willingness to work </w:t>
            </w:r>
            <w:r w:rsidR="009842CF" w:rsidRPr="00BF6E6C">
              <w:rPr>
                <w:rFonts w:ascii="Arial" w:hAnsi="Arial" w:cs="Arial"/>
                <w:sz w:val="22"/>
                <w:szCs w:val="22"/>
              </w:rPr>
              <w:t xml:space="preserve">occasional </w:t>
            </w:r>
            <w:r w:rsidRPr="00BF6E6C">
              <w:rPr>
                <w:rFonts w:ascii="Arial" w:hAnsi="Arial" w:cs="Arial"/>
                <w:sz w:val="22"/>
                <w:szCs w:val="22"/>
              </w:rPr>
              <w:t>evenings and weekends as required by business needs.</w:t>
            </w:r>
          </w:p>
        </w:tc>
      </w:tr>
    </w:tbl>
    <w:p w14:paraId="5C00BD59" w14:textId="77777777" w:rsidR="00D37326" w:rsidRPr="00BF6E6C" w:rsidRDefault="00D37326" w:rsidP="00D37326">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290"/>
      </w:tblGrid>
      <w:tr w:rsidR="00D37326" w:rsidRPr="00BF6E6C" w14:paraId="23F0A658" w14:textId="77777777" w:rsidTr="004B68D9">
        <w:tc>
          <w:tcPr>
            <w:tcW w:w="8522" w:type="dxa"/>
          </w:tcPr>
          <w:p w14:paraId="236CE742" w14:textId="4036B2DB" w:rsidR="00D37326" w:rsidRPr="00AF4BDA" w:rsidRDefault="00D37326" w:rsidP="004B68D9">
            <w:pPr>
              <w:rPr>
                <w:rFonts w:ascii="Arial" w:hAnsi="Arial" w:cs="Arial"/>
                <w:b/>
                <w:sz w:val="22"/>
                <w:szCs w:val="22"/>
              </w:rPr>
            </w:pPr>
            <w:r w:rsidRPr="00BF6E6C">
              <w:rPr>
                <w:rFonts w:ascii="Arial" w:hAnsi="Arial" w:cs="Arial"/>
                <w:b/>
                <w:sz w:val="22"/>
                <w:szCs w:val="22"/>
              </w:rPr>
              <w:t xml:space="preserve">Main duties and responsibilities </w:t>
            </w:r>
          </w:p>
        </w:tc>
      </w:tr>
      <w:tr w:rsidR="00D37326" w:rsidRPr="00BF6E6C" w14:paraId="4B4EC6CB" w14:textId="77777777" w:rsidTr="004B68D9">
        <w:tc>
          <w:tcPr>
            <w:tcW w:w="8522" w:type="dxa"/>
            <w:tcBorders>
              <w:top w:val="single" w:sz="4" w:space="0" w:color="auto"/>
              <w:left w:val="single" w:sz="4" w:space="0" w:color="auto"/>
              <w:bottom w:val="single" w:sz="4" w:space="0" w:color="auto"/>
              <w:right w:val="single" w:sz="4" w:space="0" w:color="auto"/>
            </w:tcBorders>
          </w:tcPr>
          <w:p w14:paraId="3131538B" w14:textId="77777777" w:rsidR="0039563C" w:rsidRDefault="0039563C" w:rsidP="00453E71">
            <w:pPr>
              <w:autoSpaceDE w:val="0"/>
              <w:autoSpaceDN w:val="0"/>
              <w:adjustRightInd w:val="0"/>
              <w:rPr>
                <w:rFonts w:ascii="Arial" w:hAnsi="Arial" w:cs="Arial"/>
                <w:b/>
                <w:bCs/>
                <w:sz w:val="22"/>
                <w:szCs w:val="22"/>
              </w:rPr>
            </w:pPr>
          </w:p>
          <w:p w14:paraId="1642E534" w14:textId="1051A8D9" w:rsidR="00453E71" w:rsidRPr="0039563C" w:rsidRDefault="00453E71" w:rsidP="00453E71">
            <w:pPr>
              <w:autoSpaceDE w:val="0"/>
              <w:autoSpaceDN w:val="0"/>
              <w:adjustRightInd w:val="0"/>
              <w:rPr>
                <w:rFonts w:ascii="Arial" w:hAnsi="Arial" w:cs="Arial"/>
                <w:b/>
                <w:bCs/>
                <w:sz w:val="22"/>
                <w:szCs w:val="22"/>
              </w:rPr>
            </w:pPr>
            <w:r w:rsidRPr="0039563C">
              <w:rPr>
                <w:rFonts w:ascii="Arial" w:hAnsi="Arial" w:cs="Arial"/>
                <w:b/>
                <w:bCs/>
                <w:sz w:val="22"/>
                <w:szCs w:val="22"/>
              </w:rPr>
              <w:t>Planning &amp; Compliance</w:t>
            </w:r>
          </w:p>
          <w:p w14:paraId="25CF474B" w14:textId="77777777" w:rsidR="0039563C" w:rsidRPr="00453E71" w:rsidRDefault="0039563C" w:rsidP="00453E71">
            <w:pPr>
              <w:autoSpaceDE w:val="0"/>
              <w:autoSpaceDN w:val="0"/>
              <w:adjustRightInd w:val="0"/>
              <w:rPr>
                <w:rFonts w:ascii="Arial" w:hAnsi="Arial" w:cs="Arial"/>
                <w:sz w:val="22"/>
                <w:szCs w:val="22"/>
              </w:rPr>
            </w:pPr>
          </w:p>
          <w:p w14:paraId="1F5FA9AD" w14:textId="294B277A" w:rsidR="00453E71" w:rsidRPr="00347D35" w:rsidRDefault="00347D35" w:rsidP="002760DC">
            <w:pPr>
              <w:pStyle w:val="ListParagraph"/>
              <w:numPr>
                <w:ilvl w:val="0"/>
                <w:numId w:val="13"/>
              </w:numPr>
              <w:autoSpaceDE w:val="0"/>
              <w:autoSpaceDN w:val="0"/>
              <w:adjustRightInd w:val="0"/>
              <w:rPr>
                <w:rFonts w:ascii="Arial" w:hAnsi="Arial" w:cs="Arial"/>
                <w:sz w:val="22"/>
                <w:szCs w:val="22"/>
              </w:rPr>
            </w:pPr>
            <w:r w:rsidRPr="00347D35">
              <w:rPr>
                <w:rFonts w:ascii="Arial" w:hAnsi="Arial" w:cs="Arial"/>
                <w:sz w:val="22"/>
                <w:szCs w:val="22"/>
              </w:rPr>
              <w:t xml:space="preserve">Act as the departmental safety lead </w:t>
            </w:r>
            <w:r>
              <w:rPr>
                <w:rFonts w:ascii="Arial" w:hAnsi="Arial" w:cs="Arial"/>
                <w:sz w:val="22"/>
                <w:szCs w:val="22"/>
              </w:rPr>
              <w:t>in d</w:t>
            </w:r>
            <w:r w:rsidR="00453E71" w:rsidRPr="00347D35">
              <w:rPr>
                <w:rFonts w:ascii="Arial" w:hAnsi="Arial" w:cs="Arial"/>
                <w:sz w:val="22"/>
                <w:szCs w:val="22"/>
              </w:rPr>
              <w:t>evelop</w:t>
            </w:r>
            <w:r>
              <w:rPr>
                <w:rFonts w:ascii="Arial" w:hAnsi="Arial" w:cs="Arial"/>
                <w:sz w:val="22"/>
                <w:szCs w:val="22"/>
              </w:rPr>
              <w:t>ing</w:t>
            </w:r>
            <w:r w:rsidR="00453E71" w:rsidRPr="00347D35">
              <w:rPr>
                <w:rFonts w:ascii="Arial" w:hAnsi="Arial" w:cs="Arial"/>
                <w:sz w:val="22"/>
                <w:szCs w:val="22"/>
              </w:rPr>
              <w:t>, implement</w:t>
            </w:r>
            <w:r>
              <w:rPr>
                <w:rFonts w:ascii="Arial" w:hAnsi="Arial" w:cs="Arial"/>
                <w:sz w:val="22"/>
                <w:szCs w:val="22"/>
              </w:rPr>
              <w:t>ing</w:t>
            </w:r>
            <w:r w:rsidR="00453E71" w:rsidRPr="00347D35">
              <w:rPr>
                <w:rFonts w:ascii="Arial" w:hAnsi="Arial" w:cs="Arial"/>
                <w:sz w:val="22"/>
                <w:szCs w:val="22"/>
              </w:rPr>
              <w:t xml:space="preserve"> and maintain</w:t>
            </w:r>
            <w:r>
              <w:rPr>
                <w:rFonts w:ascii="Arial" w:hAnsi="Arial" w:cs="Arial"/>
                <w:sz w:val="22"/>
                <w:szCs w:val="22"/>
              </w:rPr>
              <w:t>ing</w:t>
            </w:r>
            <w:r w:rsidR="00453E71" w:rsidRPr="00347D35">
              <w:rPr>
                <w:rFonts w:ascii="Arial" w:hAnsi="Arial" w:cs="Arial"/>
                <w:sz w:val="22"/>
                <w:szCs w:val="22"/>
              </w:rPr>
              <w:t xml:space="preserve"> the Health &amp; Safety Strategy for Campus Services in line with university policy and UK legislation.</w:t>
            </w:r>
          </w:p>
          <w:p w14:paraId="33FD04A6" w14:textId="217FAC78"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lastRenderedPageBreak/>
              <w:t xml:space="preserve">Act as the primary point of contact for all </w:t>
            </w:r>
            <w:r w:rsidR="00591A92">
              <w:rPr>
                <w:rFonts w:ascii="Arial" w:hAnsi="Arial" w:cs="Arial"/>
                <w:sz w:val="22"/>
                <w:szCs w:val="22"/>
              </w:rPr>
              <w:t>Health and Food safety</w:t>
            </w:r>
            <w:r w:rsidRPr="00CD31C9">
              <w:rPr>
                <w:rFonts w:ascii="Arial" w:hAnsi="Arial" w:cs="Arial"/>
                <w:sz w:val="22"/>
                <w:szCs w:val="22"/>
              </w:rPr>
              <w:t xml:space="preserve"> matters within Campus Services.</w:t>
            </w:r>
          </w:p>
          <w:p w14:paraId="0CA833FE" w14:textId="0F7B3320"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Ensure compliance with:</w:t>
            </w:r>
          </w:p>
          <w:p w14:paraId="2BDF4907" w14:textId="77777777" w:rsidR="00453E71" w:rsidRPr="00453E71" w:rsidRDefault="00453E71" w:rsidP="00A90537">
            <w:pPr>
              <w:autoSpaceDE w:val="0"/>
              <w:autoSpaceDN w:val="0"/>
              <w:adjustRightInd w:val="0"/>
              <w:ind w:left="1440"/>
              <w:rPr>
                <w:rFonts w:ascii="Arial" w:hAnsi="Arial" w:cs="Arial"/>
                <w:sz w:val="22"/>
                <w:szCs w:val="22"/>
              </w:rPr>
            </w:pPr>
            <w:r w:rsidRPr="00453E71">
              <w:rPr>
                <w:rFonts w:ascii="Arial" w:hAnsi="Arial" w:cs="Arial"/>
                <w:sz w:val="22"/>
                <w:szCs w:val="22"/>
              </w:rPr>
              <w:t>o</w:t>
            </w:r>
            <w:r w:rsidRPr="00453E71">
              <w:rPr>
                <w:rFonts w:ascii="Arial" w:hAnsi="Arial" w:cs="Arial"/>
                <w:sz w:val="22"/>
                <w:szCs w:val="22"/>
              </w:rPr>
              <w:tab/>
              <w:t>Health and Safety at Work Act (1974)</w:t>
            </w:r>
          </w:p>
          <w:p w14:paraId="68403BF5" w14:textId="4A7B61B6" w:rsidR="00453E71" w:rsidRPr="00453E71" w:rsidRDefault="00453E71" w:rsidP="00A90537">
            <w:pPr>
              <w:autoSpaceDE w:val="0"/>
              <w:autoSpaceDN w:val="0"/>
              <w:adjustRightInd w:val="0"/>
              <w:ind w:left="1440"/>
              <w:rPr>
                <w:rFonts w:ascii="Arial" w:hAnsi="Arial" w:cs="Arial"/>
                <w:sz w:val="22"/>
                <w:szCs w:val="22"/>
              </w:rPr>
            </w:pPr>
            <w:r w:rsidRPr="00453E71">
              <w:rPr>
                <w:rFonts w:ascii="Arial" w:hAnsi="Arial" w:cs="Arial"/>
                <w:sz w:val="22"/>
                <w:szCs w:val="22"/>
              </w:rPr>
              <w:t>o</w:t>
            </w:r>
            <w:r w:rsidRPr="00453E71">
              <w:rPr>
                <w:rFonts w:ascii="Arial" w:hAnsi="Arial" w:cs="Arial"/>
                <w:sz w:val="22"/>
                <w:szCs w:val="22"/>
              </w:rPr>
              <w:tab/>
              <w:t>Manual Handling Operations Regulations</w:t>
            </w:r>
            <w:r w:rsidR="00E70357">
              <w:rPr>
                <w:rFonts w:ascii="Arial" w:hAnsi="Arial" w:cs="Arial"/>
                <w:sz w:val="22"/>
                <w:szCs w:val="22"/>
              </w:rPr>
              <w:t xml:space="preserve">, </w:t>
            </w:r>
            <w:r w:rsidRPr="00453E71">
              <w:rPr>
                <w:rFonts w:ascii="Arial" w:hAnsi="Arial" w:cs="Arial"/>
                <w:sz w:val="22"/>
                <w:szCs w:val="22"/>
              </w:rPr>
              <w:t>COSHH, etc.</w:t>
            </w:r>
            <w:r w:rsidR="005A5B92">
              <w:rPr>
                <w:rFonts w:ascii="Arial" w:hAnsi="Arial" w:cs="Arial"/>
                <w:sz w:val="22"/>
                <w:szCs w:val="22"/>
              </w:rPr>
              <w:t xml:space="preserve"> et</w:t>
            </w:r>
            <w:r w:rsidR="00435388">
              <w:rPr>
                <w:rFonts w:ascii="Arial" w:hAnsi="Arial" w:cs="Arial"/>
                <w:sz w:val="22"/>
                <w:szCs w:val="22"/>
              </w:rPr>
              <w:t>c.</w:t>
            </w:r>
          </w:p>
          <w:p w14:paraId="034925E9" w14:textId="6A08D07B"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Monitor developments in H&amp;S legislation, </w:t>
            </w:r>
            <w:r w:rsidR="005E43A2" w:rsidRPr="00CD31C9">
              <w:rPr>
                <w:rFonts w:ascii="Arial" w:hAnsi="Arial" w:cs="Arial"/>
                <w:sz w:val="22"/>
                <w:szCs w:val="22"/>
              </w:rPr>
              <w:t xml:space="preserve">reporting and </w:t>
            </w:r>
            <w:r w:rsidRPr="00CD31C9">
              <w:rPr>
                <w:rFonts w:ascii="Arial" w:hAnsi="Arial" w:cs="Arial"/>
                <w:sz w:val="22"/>
                <w:szCs w:val="22"/>
              </w:rPr>
              <w:t xml:space="preserve">advising </w:t>
            </w:r>
            <w:r w:rsidR="00A81A26">
              <w:rPr>
                <w:rFonts w:ascii="Arial" w:hAnsi="Arial" w:cs="Arial"/>
                <w:sz w:val="22"/>
                <w:szCs w:val="22"/>
              </w:rPr>
              <w:t>De</w:t>
            </w:r>
            <w:r w:rsidR="002679EF">
              <w:rPr>
                <w:rFonts w:ascii="Arial" w:hAnsi="Arial" w:cs="Arial"/>
                <w:sz w:val="22"/>
                <w:szCs w:val="22"/>
              </w:rPr>
              <w:t>partmental</w:t>
            </w:r>
            <w:r w:rsidR="00527212">
              <w:rPr>
                <w:rFonts w:ascii="Arial" w:hAnsi="Arial" w:cs="Arial"/>
                <w:sz w:val="22"/>
                <w:szCs w:val="22"/>
              </w:rPr>
              <w:t xml:space="preserve"> </w:t>
            </w:r>
            <w:r w:rsidRPr="00CD31C9">
              <w:rPr>
                <w:rFonts w:ascii="Arial" w:hAnsi="Arial" w:cs="Arial"/>
                <w:sz w:val="22"/>
                <w:szCs w:val="22"/>
              </w:rPr>
              <w:t>leadership of required changes.</w:t>
            </w:r>
          </w:p>
          <w:p w14:paraId="4BFEC20A" w14:textId="77777777" w:rsidR="00382D77" w:rsidRPr="00453E71" w:rsidRDefault="00382D77" w:rsidP="00453E71">
            <w:pPr>
              <w:autoSpaceDE w:val="0"/>
              <w:autoSpaceDN w:val="0"/>
              <w:adjustRightInd w:val="0"/>
              <w:rPr>
                <w:rFonts w:ascii="Arial" w:hAnsi="Arial" w:cs="Arial"/>
                <w:sz w:val="22"/>
                <w:szCs w:val="22"/>
              </w:rPr>
            </w:pPr>
          </w:p>
          <w:p w14:paraId="3CEA05ED" w14:textId="1D337FFF" w:rsidR="00453E71" w:rsidRPr="00864F33" w:rsidRDefault="00453E71" w:rsidP="00453E71">
            <w:pPr>
              <w:autoSpaceDE w:val="0"/>
              <w:autoSpaceDN w:val="0"/>
              <w:adjustRightInd w:val="0"/>
              <w:rPr>
                <w:rFonts w:ascii="Arial" w:hAnsi="Arial" w:cs="Arial"/>
                <w:b/>
                <w:bCs/>
                <w:sz w:val="22"/>
                <w:szCs w:val="22"/>
              </w:rPr>
            </w:pPr>
            <w:r w:rsidRPr="00864F33">
              <w:rPr>
                <w:rFonts w:ascii="Arial" w:hAnsi="Arial" w:cs="Arial"/>
                <w:b/>
                <w:bCs/>
                <w:sz w:val="22"/>
                <w:szCs w:val="22"/>
              </w:rPr>
              <w:t>Student Safety (Living and Working on Campus)</w:t>
            </w:r>
          </w:p>
          <w:p w14:paraId="3F89372E" w14:textId="77777777" w:rsidR="00864F33" w:rsidRPr="00453E71" w:rsidRDefault="00864F33" w:rsidP="00453E71">
            <w:pPr>
              <w:autoSpaceDE w:val="0"/>
              <w:autoSpaceDN w:val="0"/>
              <w:adjustRightInd w:val="0"/>
              <w:rPr>
                <w:rFonts w:ascii="Arial" w:hAnsi="Arial" w:cs="Arial"/>
                <w:sz w:val="22"/>
                <w:szCs w:val="22"/>
              </w:rPr>
            </w:pPr>
          </w:p>
          <w:p w14:paraId="72E9E9D1" w14:textId="20B6D577" w:rsidR="006B564E" w:rsidRDefault="006B564E" w:rsidP="00001D0C">
            <w:pPr>
              <w:pStyle w:val="ListParagraph"/>
              <w:numPr>
                <w:ilvl w:val="0"/>
                <w:numId w:val="13"/>
              </w:numPr>
              <w:autoSpaceDE w:val="0"/>
              <w:autoSpaceDN w:val="0"/>
              <w:adjustRightInd w:val="0"/>
              <w:rPr>
                <w:rFonts w:ascii="Arial" w:hAnsi="Arial" w:cs="Arial"/>
                <w:sz w:val="22"/>
                <w:szCs w:val="22"/>
              </w:rPr>
            </w:pPr>
            <w:r>
              <w:rPr>
                <w:rFonts w:ascii="Arial" w:hAnsi="Arial" w:cs="Arial"/>
                <w:sz w:val="22"/>
                <w:szCs w:val="22"/>
              </w:rPr>
              <w:t>Lead on Campus Services provision of UUK CoP within all student residences in relation to relevant aspects of safety</w:t>
            </w:r>
          </w:p>
          <w:p w14:paraId="78F238D3" w14:textId="504B46DA"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Identify and mitigate health and safety risks within student-facing services (e.g. accommodation, retail, catering).</w:t>
            </w:r>
          </w:p>
          <w:p w14:paraId="7F7AEDC9" w14:textId="566F0470" w:rsidR="00453E71" w:rsidRPr="00CD31C9" w:rsidRDefault="0082601D" w:rsidP="00001D0C">
            <w:pPr>
              <w:pStyle w:val="ListParagraph"/>
              <w:numPr>
                <w:ilvl w:val="0"/>
                <w:numId w:val="13"/>
              </w:numPr>
              <w:autoSpaceDE w:val="0"/>
              <w:autoSpaceDN w:val="0"/>
              <w:adjustRightInd w:val="0"/>
              <w:rPr>
                <w:rFonts w:ascii="Arial" w:hAnsi="Arial" w:cs="Arial"/>
                <w:sz w:val="22"/>
                <w:szCs w:val="22"/>
              </w:rPr>
            </w:pPr>
            <w:r>
              <w:rPr>
                <w:rFonts w:ascii="Arial" w:hAnsi="Arial" w:cs="Arial"/>
                <w:sz w:val="22"/>
                <w:szCs w:val="22"/>
              </w:rPr>
              <w:t>Support</w:t>
            </w:r>
            <w:r w:rsidR="00453E71" w:rsidRPr="00CD31C9">
              <w:rPr>
                <w:rFonts w:ascii="Arial" w:hAnsi="Arial" w:cs="Arial"/>
                <w:sz w:val="22"/>
                <w:szCs w:val="22"/>
              </w:rPr>
              <w:t xml:space="preserve"> </w:t>
            </w:r>
            <w:r>
              <w:rPr>
                <w:rFonts w:ascii="Arial" w:hAnsi="Arial" w:cs="Arial"/>
                <w:sz w:val="22"/>
                <w:szCs w:val="22"/>
              </w:rPr>
              <w:t>all areas of Campus Service</w:t>
            </w:r>
            <w:r w:rsidR="003A79B3" w:rsidRPr="00CD31C9">
              <w:rPr>
                <w:rFonts w:ascii="Arial" w:hAnsi="Arial" w:cs="Arial"/>
                <w:sz w:val="22"/>
                <w:szCs w:val="22"/>
              </w:rPr>
              <w:t xml:space="preserve"> </w:t>
            </w:r>
            <w:r>
              <w:rPr>
                <w:rFonts w:ascii="Arial" w:hAnsi="Arial" w:cs="Arial"/>
                <w:sz w:val="22"/>
                <w:szCs w:val="22"/>
              </w:rPr>
              <w:t>in</w:t>
            </w:r>
            <w:r w:rsidR="0066348A" w:rsidRPr="00CD31C9">
              <w:rPr>
                <w:rFonts w:ascii="Arial" w:hAnsi="Arial" w:cs="Arial"/>
                <w:sz w:val="22"/>
                <w:szCs w:val="22"/>
              </w:rPr>
              <w:t xml:space="preserve"> risk assess</w:t>
            </w:r>
            <w:r>
              <w:rPr>
                <w:rFonts w:ascii="Arial" w:hAnsi="Arial" w:cs="Arial"/>
                <w:sz w:val="22"/>
                <w:szCs w:val="22"/>
              </w:rPr>
              <w:t>ment provision</w:t>
            </w:r>
            <w:r w:rsidR="0066348A" w:rsidRPr="00CD31C9">
              <w:rPr>
                <w:rFonts w:ascii="Arial" w:hAnsi="Arial" w:cs="Arial"/>
                <w:sz w:val="22"/>
                <w:szCs w:val="22"/>
              </w:rPr>
              <w:t xml:space="preserve"> </w:t>
            </w:r>
            <w:r>
              <w:rPr>
                <w:rFonts w:ascii="Arial" w:hAnsi="Arial" w:cs="Arial"/>
                <w:sz w:val="22"/>
                <w:szCs w:val="22"/>
              </w:rPr>
              <w:t>to</w:t>
            </w:r>
            <w:r w:rsidR="0066348A" w:rsidRPr="00CD31C9">
              <w:rPr>
                <w:rFonts w:ascii="Arial" w:hAnsi="Arial" w:cs="Arial"/>
                <w:sz w:val="22"/>
                <w:szCs w:val="22"/>
              </w:rPr>
              <w:t xml:space="preserve"> </w:t>
            </w:r>
            <w:r w:rsidR="00453E71" w:rsidRPr="00CD31C9">
              <w:rPr>
                <w:rFonts w:ascii="Arial" w:hAnsi="Arial" w:cs="Arial"/>
                <w:sz w:val="22"/>
                <w:szCs w:val="22"/>
              </w:rPr>
              <w:t>meet health</w:t>
            </w:r>
            <w:r w:rsidR="00335128">
              <w:rPr>
                <w:rFonts w:ascii="Arial" w:hAnsi="Arial" w:cs="Arial"/>
                <w:sz w:val="22"/>
                <w:szCs w:val="22"/>
              </w:rPr>
              <w:t xml:space="preserve">, </w:t>
            </w:r>
            <w:r w:rsidR="00453E71" w:rsidRPr="00CD31C9">
              <w:rPr>
                <w:rFonts w:ascii="Arial" w:hAnsi="Arial" w:cs="Arial"/>
                <w:sz w:val="22"/>
                <w:szCs w:val="22"/>
              </w:rPr>
              <w:t xml:space="preserve">fire and </w:t>
            </w:r>
            <w:r w:rsidR="009A5DD8">
              <w:rPr>
                <w:rFonts w:ascii="Arial" w:hAnsi="Arial" w:cs="Arial"/>
                <w:sz w:val="22"/>
                <w:szCs w:val="22"/>
              </w:rPr>
              <w:t>other</w:t>
            </w:r>
            <w:r w:rsidR="001F68A9">
              <w:rPr>
                <w:rFonts w:ascii="Arial" w:hAnsi="Arial" w:cs="Arial"/>
                <w:sz w:val="22"/>
                <w:szCs w:val="22"/>
              </w:rPr>
              <w:t xml:space="preserve"> relate</w:t>
            </w:r>
            <w:r w:rsidR="00775CEE">
              <w:rPr>
                <w:rFonts w:ascii="Arial" w:hAnsi="Arial" w:cs="Arial"/>
                <w:sz w:val="22"/>
                <w:szCs w:val="22"/>
              </w:rPr>
              <w:t>d</w:t>
            </w:r>
            <w:r w:rsidR="00453E71" w:rsidRPr="00CD31C9">
              <w:rPr>
                <w:rFonts w:ascii="Arial" w:hAnsi="Arial" w:cs="Arial"/>
                <w:sz w:val="22"/>
                <w:szCs w:val="22"/>
              </w:rPr>
              <w:t xml:space="preserve"> safety standards.</w:t>
            </w:r>
          </w:p>
          <w:p w14:paraId="2A013108" w14:textId="723E875C"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Investigate accidents/incidents within Campus Services and report findings.</w:t>
            </w:r>
          </w:p>
          <w:p w14:paraId="0AC2C0DF" w14:textId="35A84747"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Support and develop student safety awareness initiatives, e.g. fire drills, campaigns, etc.</w:t>
            </w:r>
          </w:p>
          <w:p w14:paraId="6C6DF0FE" w14:textId="65289F45"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Liaise with </w:t>
            </w:r>
            <w:r w:rsidR="008C1FE5" w:rsidRPr="00CD31C9">
              <w:rPr>
                <w:rFonts w:ascii="Arial" w:hAnsi="Arial" w:cs="Arial"/>
                <w:sz w:val="22"/>
                <w:szCs w:val="22"/>
              </w:rPr>
              <w:t xml:space="preserve">SHEW, </w:t>
            </w:r>
            <w:r w:rsidRPr="00CD31C9">
              <w:rPr>
                <w:rFonts w:ascii="Arial" w:hAnsi="Arial" w:cs="Arial"/>
                <w:sz w:val="22"/>
                <w:szCs w:val="22"/>
              </w:rPr>
              <w:t>Student Services and Security on shared H&amp;S concerns.</w:t>
            </w:r>
          </w:p>
          <w:p w14:paraId="50C33323" w14:textId="0B89C48B" w:rsidR="00453E71" w:rsidRPr="00453E71" w:rsidRDefault="00453E71" w:rsidP="00453E71">
            <w:pPr>
              <w:autoSpaceDE w:val="0"/>
              <w:autoSpaceDN w:val="0"/>
              <w:adjustRightInd w:val="0"/>
              <w:rPr>
                <w:rFonts w:ascii="Arial" w:hAnsi="Arial" w:cs="Arial"/>
                <w:sz w:val="22"/>
                <w:szCs w:val="22"/>
              </w:rPr>
            </w:pPr>
          </w:p>
          <w:p w14:paraId="6B8DB116" w14:textId="10F3271A" w:rsidR="00453E71" w:rsidRPr="008C1FE5" w:rsidRDefault="00453E71" w:rsidP="00453E71">
            <w:pPr>
              <w:autoSpaceDE w:val="0"/>
              <w:autoSpaceDN w:val="0"/>
              <w:adjustRightInd w:val="0"/>
              <w:rPr>
                <w:rFonts w:ascii="Arial" w:hAnsi="Arial" w:cs="Arial"/>
                <w:b/>
                <w:bCs/>
                <w:sz w:val="22"/>
                <w:szCs w:val="22"/>
              </w:rPr>
            </w:pPr>
            <w:r w:rsidRPr="008C1FE5">
              <w:rPr>
                <w:rFonts w:ascii="Arial" w:hAnsi="Arial" w:cs="Arial"/>
                <w:b/>
                <w:bCs/>
                <w:sz w:val="22"/>
                <w:szCs w:val="22"/>
              </w:rPr>
              <w:t>Staff Safety</w:t>
            </w:r>
          </w:p>
          <w:p w14:paraId="43537970" w14:textId="77777777" w:rsidR="008C1FE5" w:rsidRPr="00453E71" w:rsidRDefault="008C1FE5" w:rsidP="00453E71">
            <w:pPr>
              <w:autoSpaceDE w:val="0"/>
              <w:autoSpaceDN w:val="0"/>
              <w:adjustRightInd w:val="0"/>
              <w:rPr>
                <w:rFonts w:ascii="Arial" w:hAnsi="Arial" w:cs="Arial"/>
                <w:sz w:val="22"/>
                <w:szCs w:val="22"/>
              </w:rPr>
            </w:pPr>
          </w:p>
          <w:p w14:paraId="08B7DD79" w14:textId="11AE04C7"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Carry out and regularly update risk assessment</w:t>
            </w:r>
            <w:r w:rsidR="00350C07" w:rsidRPr="00CD31C9">
              <w:rPr>
                <w:rFonts w:ascii="Arial" w:hAnsi="Arial" w:cs="Arial"/>
                <w:sz w:val="22"/>
                <w:szCs w:val="22"/>
              </w:rPr>
              <w:t xml:space="preserve"> audits</w:t>
            </w:r>
            <w:r w:rsidRPr="00CD31C9">
              <w:rPr>
                <w:rFonts w:ascii="Arial" w:hAnsi="Arial" w:cs="Arial"/>
                <w:sz w:val="22"/>
                <w:szCs w:val="22"/>
              </w:rPr>
              <w:t xml:space="preserve"> for all service areas</w:t>
            </w:r>
            <w:r w:rsidR="00350C07" w:rsidRPr="00CD31C9">
              <w:rPr>
                <w:rFonts w:ascii="Arial" w:hAnsi="Arial" w:cs="Arial"/>
                <w:sz w:val="22"/>
                <w:szCs w:val="22"/>
              </w:rPr>
              <w:t xml:space="preserve">, </w:t>
            </w:r>
            <w:r w:rsidR="00E116EF" w:rsidRPr="00CD31C9">
              <w:rPr>
                <w:rFonts w:ascii="Arial" w:hAnsi="Arial" w:cs="Arial"/>
                <w:sz w:val="22"/>
                <w:szCs w:val="22"/>
              </w:rPr>
              <w:t xml:space="preserve">prioritising higher risk activities and </w:t>
            </w:r>
            <w:r w:rsidR="0082601D">
              <w:rPr>
                <w:rFonts w:ascii="Arial" w:hAnsi="Arial" w:cs="Arial"/>
                <w:sz w:val="22"/>
                <w:szCs w:val="22"/>
              </w:rPr>
              <w:t>develop</w:t>
            </w:r>
            <w:r w:rsidR="00E116EF" w:rsidRPr="00CD31C9">
              <w:rPr>
                <w:rFonts w:ascii="Arial" w:hAnsi="Arial" w:cs="Arial"/>
                <w:sz w:val="22"/>
                <w:szCs w:val="22"/>
              </w:rPr>
              <w:t xml:space="preserve"> staff competen</w:t>
            </w:r>
            <w:r w:rsidR="0082601D">
              <w:rPr>
                <w:rFonts w:ascii="Arial" w:hAnsi="Arial" w:cs="Arial"/>
                <w:sz w:val="22"/>
                <w:szCs w:val="22"/>
              </w:rPr>
              <w:t>cy</w:t>
            </w:r>
            <w:r w:rsidR="00E116EF" w:rsidRPr="00CD31C9">
              <w:rPr>
                <w:rFonts w:ascii="Arial" w:hAnsi="Arial" w:cs="Arial"/>
                <w:sz w:val="22"/>
                <w:szCs w:val="22"/>
              </w:rPr>
              <w:t xml:space="preserve"> </w:t>
            </w:r>
            <w:r w:rsidR="006E061D" w:rsidRPr="00CD31C9">
              <w:rPr>
                <w:rFonts w:ascii="Arial" w:hAnsi="Arial" w:cs="Arial"/>
                <w:sz w:val="22"/>
                <w:szCs w:val="22"/>
              </w:rPr>
              <w:t xml:space="preserve"> </w:t>
            </w:r>
            <w:r w:rsidR="001E750F" w:rsidRPr="00CD31C9">
              <w:rPr>
                <w:rFonts w:ascii="Arial" w:hAnsi="Arial" w:cs="Arial"/>
                <w:sz w:val="22"/>
                <w:szCs w:val="22"/>
              </w:rPr>
              <w:t>across all Campus Services Departments</w:t>
            </w:r>
            <w:r w:rsidR="00E1685F" w:rsidRPr="00CD31C9">
              <w:rPr>
                <w:rFonts w:ascii="Arial" w:hAnsi="Arial" w:cs="Arial"/>
                <w:sz w:val="22"/>
                <w:szCs w:val="22"/>
              </w:rPr>
              <w:t>.</w:t>
            </w:r>
          </w:p>
          <w:p w14:paraId="10B82076" w14:textId="08D8F145" w:rsidR="00453E71" w:rsidRPr="00CD31C9" w:rsidRDefault="00E1685F"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Provide guidance and advice for all teams to d</w:t>
            </w:r>
            <w:r w:rsidR="00453E71" w:rsidRPr="00CD31C9">
              <w:rPr>
                <w:rFonts w:ascii="Arial" w:hAnsi="Arial" w:cs="Arial"/>
                <w:sz w:val="22"/>
                <w:szCs w:val="22"/>
              </w:rPr>
              <w:t>evelop and maintain Safe Systems of Work (SSoW) and Standard Operating Procedures (SOPs).</w:t>
            </w:r>
          </w:p>
          <w:p w14:paraId="02C1F682" w14:textId="4977FE95"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Conduct regular site safety audits and inspections.</w:t>
            </w:r>
          </w:p>
          <w:p w14:paraId="661A9012" w14:textId="4EF1B84C" w:rsidR="00453E71" w:rsidRPr="00CD31C9" w:rsidRDefault="0082601D" w:rsidP="00001D0C">
            <w:pPr>
              <w:pStyle w:val="ListParagraph"/>
              <w:numPr>
                <w:ilvl w:val="0"/>
                <w:numId w:val="13"/>
              </w:numPr>
              <w:autoSpaceDE w:val="0"/>
              <w:autoSpaceDN w:val="0"/>
              <w:adjustRightInd w:val="0"/>
              <w:rPr>
                <w:rFonts w:ascii="Arial" w:hAnsi="Arial" w:cs="Arial"/>
                <w:sz w:val="22"/>
                <w:szCs w:val="22"/>
              </w:rPr>
            </w:pPr>
            <w:r>
              <w:rPr>
                <w:rFonts w:ascii="Arial" w:hAnsi="Arial" w:cs="Arial"/>
                <w:sz w:val="22"/>
                <w:szCs w:val="22"/>
              </w:rPr>
              <w:t xml:space="preserve">Oversee </w:t>
            </w:r>
            <w:r w:rsidR="00453E71" w:rsidRPr="00CD31C9">
              <w:rPr>
                <w:rFonts w:ascii="Arial" w:hAnsi="Arial" w:cs="Arial"/>
                <w:sz w:val="22"/>
                <w:szCs w:val="22"/>
              </w:rPr>
              <w:t>PPE provi</w:t>
            </w:r>
            <w:r>
              <w:rPr>
                <w:rFonts w:ascii="Arial" w:hAnsi="Arial" w:cs="Arial"/>
                <w:sz w:val="22"/>
                <w:szCs w:val="22"/>
              </w:rPr>
              <w:t>sion and inspect</w:t>
            </w:r>
            <w:r w:rsidR="00453E71" w:rsidRPr="00CD31C9">
              <w:rPr>
                <w:rFonts w:ascii="Arial" w:hAnsi="Arial" w:cs="Arial"/>
                <w:sz w:val="22"/>
                <w:szCs w:val="22"/>
              </w:rPr>
              <w:t xml:space="preserve"> use and </w:t>
            </w:r>
            <w:r w:rsidR="00997133" w:rsidRPr="00CD31C9">
              <w:rPr>
                <w:rFonts w:ascii="Arial" w:hAnsi="Arial" w:cs="Arial"/>
                <w:sz w:val="22"/>
                <w:szCs w:val="22"/>
              </w:rPr>
              <w:t>maintena</w:t>
            </w:r>
            <w:r w:rsidR="00997133">
              <w:rPr>
                <w:rFonts w:ascii="Arial" w:hAnsi="Arial" w:cs="Arial"/>
                <w:sz w:val="22"/>
                <w:szCs w:val="22"/>
              </w:rPr>
              <w:t>nce, driving continual improvement</w:t>
            </w:r>
            <w:r w:rsidR="00453E71" w:rsidRPr="00CD31C9">
              <w:rPr>
                <w:rFonts w:ascii="Arial" w:hAnsi="Arial" w:cs="Arial"/>
                <w:sz w:val="22"/>
                <w:szCs w:val="22"/>
              </w:rPr>
              <w:t>.</w:t>
            </w:r>
          </w:p>
          <w:p w14:paraId="4A200915" w14:textId="77777777" w:rsidR="00663314" w:rsidRDefault="00663314" w:rsidP="00663314">
            <w:pPr>
              <w:autoSpaceDE w:val="0"/>
              <w:autoSpaceDN w:val="0"/>
              <w:adjustRightInd w:val="0"/>
              <w:rPr>
                <w:rFonts w:ascii="Arial" w:hAnsi="Arial" w:cs="Arial"/>
                <w:b/>
                <w:bCs/>
                <w:sz w:val="22"/>
                <w:szCs w:val="22"/>
              </w:rPr>
            </w:pPr>
          </w:p>
          <w:p w14:paraId="24D80DC2" w14:textId="0E2C0748" w:rsidR="00663314" w:rsidRPr="00B80469" w:rsidRDefault="00663314" w:rsidP="00663314">
            <w:pPr>
              <w:autoSpaceDE w:val="0"/>
              <w:autoSpaceDN w:val="0"/>
              <w:adjustRightInd w:val="0"/>
              <w:rPr>
                <w:rFonts w:ascii="Arial" w:hAnsi="Arial" w:cs="Arial"/>
                <w:b/>
                <w:bCs/>
                <w:sz w:val="22"/>
                <w:szCs w:val="22"/>
              </w:rPr>
            </w:pPr>
            <w:r w:rsidRPr="00B80469">
              <w:rPr>
                <w:rFonts w:ascii="Arial" w:hAnsi="Arial" w:cs="Arial"/>
                <w:b/>
                <w:bCs/>
                <w:sz w:val="22"/>
                <w:szCs w:val="22"/>
              </w:rPr>
              <w:t>Food Safety &amp; Hygiene</w:t>
            </w:r>
          </w:p>
          <w:p w14:paraId="0F949476" w14:textId="77777777" w:rsidR="00663314" w:rsidRPr="00453E71" w:rsidRDefault="00663314" w:rsidP="00663314">
            <w:pPr>
              <w:autoSpaceDE w:val="0"/>
              <w:autoSpaceDN w:val="0"/>
              <w:adjustRightInd w:val="0"/>
              <w:rPr>
                <w:rFonts w:ascii="Arial" w:hAnsi="Arial" w:cs="Arial"/>
                <w:sz w:val="22"/>
                <w:szCs w:val="22"/>
              </w:rPr>
            </w:pPr>
          </w:p>
          <w:p w14:paraId="52102332" w14:textId="77777777" w:rsidR="00663314" w:rsidRPr="00CD31C9" w:rsidRDefault="00663314" w:rsidP="00663314">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Oversee food safety compliance across:</w:t>
            </w:r>
          </w:p>
          <w:p w14:paraId="50231512" w14:textId="77777777" w:rsidR="00663314" w:rsidRPr="00CD31C9" w:rsidRDefault="00663314" w:rsidP="00663314">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Campus Services cafés, restaurants, bars</w:t>
            </w:r>
          </w:p>
          <w:p w14:paraId="6CEC408F" w14:textId="77777777" w:rsidR="00663314" w:rsidRPr="00CD31C9" w:rsidRDefault="00663314" w:rsidP="00663314">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Delivered catering services</w:t>
            </w:r>
          </w:p>
          <w:p w14:paraId="3E7592CE" w14:textId="77777777" w:rsidR="00663314" w:rsidRPr="00CD31C9" w:rsidRDefault="00663314" w:rsidP="00663314">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Student self-catering areas (advice and monitoring)</w:t>
            </w:r>
          </w:p>
          <w:p w14:paraId="3986DA25" w14:textId="31810BCC" w:rsidR="00663314" w:rsidRPr="00517213" w:rsidRDefault="00663314" w:rsidP="00517213">
            <w:pPr>
              <w:pStyle w:val="ListParagraph"/>
              <w:numPr>
                <w:ilvl w:val="0"/>
                <w:numId w:val="13"/>
              </w:numPr>
              <w:autoSpaceDE w:val="0"/>
              <w:autoSpaceDN w:val="0"/>
              <w:adjustRightInd w:val="0"/>
              <w:rPr>
                <w:rFonts w:ascii="Arial" w:hAnsi="Arial" w:cs="Arial"/>
                <w:sz w:val="22"/>
                <w:szCs w:val="22"/>
              </w:rPr>
            </w:pPr>
            <w:r>
              <w:rPr>
                <w:rFonts w:ascii="Arial" w:hAnsi="Arial" w:cs="Arial"/>
                <w:sz w:val="22"/>
                <w:szCs w:val="22"/>
              </w:rPr>
              <w:t>Provide advice and guidance on</w:t>
            </w:r>
            <w:r w:rsidRPr="00CD31C9">
              <w:rPr>
                <w:rFonts w:ascii="Arial" w:hAnsi="Arial" w:cs="Arial"/>
                <w:sz w:val="22"/>
                <w:szCs w:val="22"/>
              </w:rPr>
              <w:t xml:space="preserve"> </w:t>
            </w:r>
            <w:r>
              <w:rPr>
                <w:rFonts w:ascii="Arial" w:hAnsi="Arial" w:cs="Arial"/>
                <w:sz w:val="22"/>
                <w:szCs w:val="22"/>
              </w:rPr>
              <w:t xml:space="preserve">Legislation and compliance, procurement, </w:t>
            </w:r>
            <w:r w:rsidRPr="00CD31C9">
              <w:rPr>
                <w:rFonts w:ascii="Arial" w:hAnsi="Arial" w:cs="Arial"/>
                <w:sz w:val="22"/>
                <w:szCs w:val="22"/>
              </w:rPr>
              <w:t>Food Safety Management Systems</w:t>
            </w:r>
            <w:r>
              <w:rPr>
                <w:rFonts w:ascii="Arial" w:hAnsi="Arial" w:cs="Arial"/>
                <w:sz w:val="22"/>
                <w:szCs w:val="22"/>
              </w:rPr>
              <w:t xml:space="preserve"> etc.</w:t>
            </w:r>
            <w:r w:rsidRPr="00CD31C9">
              <w:rPr>
                <w:rFonts w:ascii="Arial" w:hAnsi="Arial" w:cs="Arial"/>
                <w:sz w:val="22"/>
                <w:szCs w:val="22"/>
              </w:rPr>
              <w:t xml:space="preserve"> (e.g. HACCP).</w:t>
            </w:r>
          </w:p>
          <w:p w14:paraId="056B9423" w14:textId="77777777" w:rsidR="00663314" w:rsidRPr="00CD31C9" w:rsidRDefault="00663314" w:rsidP="00663314">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Provide advice and guidance for food hygiene training for relevant staff (e.g. Level 2/3 Food Safety).</w:t>
            </w:r>
          </w:p>
          <w:p w14:paraId="0B1EBC43" w14:textId="794382B6" w:rsidR="00663314" w:rsidRPr="00CD31C9" w:rsidRDefault="00663314" w:rsidP="00663314">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Ensure correct allergen management, temperature checks, labelling, storage, and cleaning protocols are followed by </w:t>
            </w:r>
            <w:r>
              <w:rPr>
                <w:rFonts w:ascii="Arial" w:hAnsi="Arial" w:cs="Arial"/>
                <w:sz w:val="22"/>
                <w:szCs w:val="22"/>
              </w:rPr>
              <w:t>monitoring</w:t>
            </w:r>
            <w:r w:rsidRPr="00CD31C9">
              <w:rPr>
                <w:rFonts w:ascii="Arial" w:hAnsi="Arial" w:cs="Arial"/>
                <w:sz w:val="22"/>
                <w:szCs w:val="22"/>
              </w:rPr>
              <w:t xml:space="preserve"> audits</w:t>
            </w:r>
          </w:p>
          <w:p w14:paraId="35291D00" w14:textId="7316F930" w:rsidR="00663314" w:rsidRPr="00CD31C9" w:rsidRDefault="00663314" w:rsidP="00663314">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Conduct other regular safety </w:t>
            </w:r>
            <w:r>
              <w:rPr>
                <w:rFonts w:ascii="Arial" w:hAnsi="Arial" w:cs="Arial"/>
                <w:sz w:val="22"/>
                <w:szCs w:val="22"/>
              </w:rPr>
              <w:t>inspections</w:t>
            </w:r>
            <w:r w:rsidRPr="00CD31C9">
              <w:rPr>
                <w:rFonts w:ascii="Arial" w:hAnsi="Arial" w:cs="Arial"/>
                <w:sz w:val="22"/>
                <w:szCs w:val="22"/>
              </w:rPr>
              <w:t xml:space="preserve"> to ensure all catering outlets are complying with the FSMS and relevant legislation</w:t>
            </w:r>
          </w:p>
          <w:p w14:paraId="127B6E32" w14:textId="77777777" w:rsidR="001425BC" w:rsidRPr="00001D0C" w:rsidRDefault="001425BC" w:rsidP="001425BC">
            <w:pPr>
              <w:pStyle w:val="ListParagraph"/>
              <w:numPr>
                <w:ilvl w:val="0"/>
                <w:numId w:val="13"/>
              </w:numPr>
              <w:rPr>
                <w:rFonts w:ascii="Arial" w:hAnsi="Arial" w:cs="Arial"/>
                <w:sz w:val="22"/>
                <w:szCs w:val="22"/>
              </w:rPr>
            </w:pPr>
            <w:r>
              <w:rPr>
                <w:rFonts w:ascii="Arial" w:hAnsi="Arial" w:cs="Arial"/>
                <w:sz w:val="22"/>
                <w:szCs w:val="22"/>
              </w:rPr>
              <w:t>Oversee</w:t>
            </w:r>
            <w:commentRangeStart w:id="0"/>
            <w:commentRangeStart w:id="1"/>
            <w:r w:rsidRPr="00CD31C9">
              <w:rPr>
                <w:rFonts w:ascii="Arial" w:hAnsi="Arial" w:cs="Arial"/>
                <w:sz w:val="22"/>
                <w:szCs w:val="22"/>
              </w:rPr>
              <w:t xml:space="preserve"> </w:t>
            </w:r>
            <w:commentRangeEnd w:id="0"/>
            <w:r>
              <w:rPr>
                <w:rStyle w:val="CommentReference"/>
                <w:rFonts w:ascii="Arial" w:hAnsi="Arial" w:cs="Arial"/>
                <w:sz w:val="22"/>
                <w:szCs w:val="22"/>
              </w:rPr>
              <w:commentReference w:id="0"/>
            </w:r>
            <w:commentRangeEnd w:id="1"/>
            <w:r w:rsidR="0095589A">
              <w:rPr>
                <w:rStyle w:val="CommentReference"/>
                <w:rFonts w:ascii="Arial" w:hAnsi="Arial" w:cs="Arial"/>
                <w:sz w:val="22"/>
                <w:szCs w:val="22"/>
              </w:rPr>
              <w:commentReference w:id="1"/>
            </w:r>
            <w:r>
              <w:rPr>
                <w:rFonts w:ascii="Arial" w:hAnsi="Arial" w:cs="Arial"/>
                <w:sz w:val="22"/>
                <w:szCs w:val="22"/>
              </w:rPr>
              <w:t xml:space="preserve">escalated </w:t>
            </w:r>
            <w:r w:rsidRPr="00CD31C9">
              <w:rPr>
                <w:rFonts w:ascii="Arial" w:hAnsi="Arial" w:cs="Arial"/>
                <w:sz w:val="22"/>
                <w:szCs w:val="22"/>
              </w:rPr>
              <w:t xml:space="preserve">food safety related incidents (Alleged Foreign Bodies, food poisoning and allergy incidents, </w:t>
            </w:r>
            <w:r w:rsidRPr="006B564E">
              <w:rPr>
                <w:rFonts w:ascii="Arial" w:hAnsi="Arial" w:cs="Arial"/>
                <w:color w:val="000000" w:themeColor="text1"/>
                <w:sz w:val="22"/>
                <w:szCs w:val="22"/>
              </w:rPr>
              <w:t>supplier issues</w:t>
            </w:r>
            <w:r w:rsidRPr="00CD31C9">
              <w:rPr>
                <w:rFonts w:ascii="Arial" w:hAnsi="Arial" w:cs="Arial"/>
                <w:sz w:val="22"/>
                <w:szCs w:val="22"/>
              </w:rPr>
              <w:t xml:space="preserve">) </w:t>
            </w:r>
            <w:r>
              <w:rPr>
                <w:rFonts w:ascii="Arial" w:hAnsi="Arial" w:cs="Arial"/>
                <w:sz w:val="22"/>
                <w:szCs w:val="22"/>
              </w:rPr>
              <w:t>ensuring procedures are followed correctly</w:t>
            </w:r>
            <w:r w:rsidRPr="00001D0C">
              <w:rPr>
                <w:rFonts w:ascii="Arial" w:hAnsi="Arial" w:cs="Arial"/>
                <w:sz w:val="22"/>
                <w:szCs w:val="22"/>
              </w:rPr>
              <w:t xml:space="preserve"> and</w:t>
            </w:r>
            <w:r>
              <w:rPr>
                <w:rFonts w:ascii="Arial" w:hAnsi="Arial" w:cs="Arial"/>
                <w:sz w:val="22"/>
                <w:szCs w:val="22"/>
              </w:rPr>
              <w:t xml:space="preserve"> make</w:t>
            </w:r>
            <w:r w:rsidRPr="00001D0C">
              <w:rPr>
                <w:rFonts w:ascii="Arial" w:hAnsi="Arial" w:cs="Arial"/>
                <w:sz w:val="22"/>
                <w:szCs w:val="22"/>
              </w:rPr>
              <w:t xml:space="preserve"> recommendations</w:t>
            </w:r>
            <w:r>
              <w:rPr>
                <w:rFonts w:ascii="Arial" w:hAnsi="Arial" w:cs="Arial"/>
                <w:sz w:val="22"/>
                <w:szCs w:val="22"/>
              </w:rPr>
              <w:t xml:space="preserve"> as appropriate</w:t>
            </w:r>
            <w:r w:rsidRPr="00001D0C">
              <w:rPr>
                <w:rFonts w:ascii="Arial" w:hAnsi="Arial" w:cs="Arial"/>
                <w:sz w:val="22"/>
                <w:szCs w:val="22"/>
              </w:rPr>
              <w:t xml:space="preserve">. </w:t>
            </w:r>
          </w:p>
          <w:p w14:paraId="0DA572FC" w14:textId="77777777" w:rsidR="00663314" w:rsidRDefault="00663314" w:rsidP="00663314">
            <w:pPr>
              <w:numPr>
                <w:ilvl w:val="0"/>
                <w:numId w:val="13"/>
              </w:numPr>
              <w:rPr>
                <w:rFonts w:ascii="Arial" w:hAnsi="Arial" w:cs="Arial"/>
                <w:sz w:val="22"/>
                <w:szCs w:val="22"/>
              </w:rPr>
            </w:pPr>
            <w:r w:rsidRPr="00001D0C">
              <w:rPr>
                <w:rFonts w:ascii="Arial" w:hAnsi="Arial" w:cs="Arial"/>
                <w:sz w:val="22"/>
                <w:szCs w:val="22"/>
              </w:rPr>
              <w:lastRenderedPageBreak/>
              <w:t xml:space="preserve">Provide management guidance and information through regular food safety meetings. </w:t>
            </w:r>
          </w:p>
          <w:p w14:paraId="1F38E898" w14:textId="77777777" w:rsidR="00663314" w:rsidRDefault="00663314" w:rsidP="00663314">
            <w:pPr>
              <w:numPr>
                <w:ilvl w:val="0"/>
                <w:numId w:val="13"/>
              </w:numPr>
              <w:rPr>
                <w:rFonts w:ascii="Arial" w:hAnsi="Arial" w:cs="Arial"/>
                <w:color w:val="000000" w:themeColor="text1"/>
                <w:sz w:val="22"/>
                <w:szCs w:val="22"/>
              </w:rPr>
            </w:pPr>
            <w:r w:rsidRPr="00E26CF0">
              <w:rPr>
                <w:rFonts w:ascii="Arial" w:hAnsi="Arial" w:cs="Arial"/>
                <w:color w:val="000000" w:themeColor="text1"/>
                <w:sz w:val="22"/>
                <w:szCs w:val="22"/>
              </w:rPr>
              <w:t>Maintain an understanding of new and current food safety legislation, ensuring compliance by sharing information with relevant stakeholders where necessary</w:t>
            </w:r>
          </w:p>
          <w:p w14:paraId="3F3DADB6" w14:textId="0AF07DAB" w:rsidR="00E03B6A" w:rsidRPr="00E26CF0" w:rsidRDefault="00E03B6A" w:rsidP="00663314">
            <w:pPr>
              <w:numPr>
                <w:ilvl w:val="0"/>
                <w:numId w:val="13"/>
              </w:numPr>
              <w:rPr>
                <w:rFonts w:ascii="Arial" w:hAnsi="Arial" w:cs="Arial"/>
                <w:color w:val="000000" w:themeColor="text1"/>
                <w:sz w:val="22"/>
                <w:szCs w:val="22"/>
              </w:rPr>
            </w:pPr>
            <w:r>
              <w:rPr>
                <w:rFonts w:ascii="Arial" w:hAnsi="Arial" w:cs="Arial"/>
                <w:color w:val="000000" w:themeColor="text1"/>
                <w:sz w:val="22"/>
                <w:szCs w:val="22"/>
              </w:rPr>
              <w:t>Act as</w:t>
            </w:r>
            <w:r w:rsidR="00236650">
              <w:rPr>
                <w:rFonts w:ascii="Arial" w:hAnsi="Arial" w:cs="Arial"/>
                <w:color w:val="000000" w:themeColor="text1"/>
                <w:sz w:val="22"/>
                <w:szCs w:val="22"/>
              </w:rPr>
              <w:t xml:space="preserve"> primary contact for local authority inspections and liaison for key stakeholders during the inspection process</w:t>
            </w:r>
          </w:p>
          <w:p w14:paraId="2416013F" w14:textId="5DEE55AD" w:rsidR="00453E71" w:rsidRPr="00453E71" w:rsidRDefault="00453E71" w:rsidP="00453E71">
            <w:pPr>
              <w:autoSpaceDE w:val="0"/>
              <w:autoSpaceDN w:val="0"/>
              <w:adjustRightInd w:val="0"/>
              <w:rPr>
                <w:rFonts w:ascii="Arial" w:hAnsi="Arial" w:cs="Arial"/>
                <w:sz w:val="22"/>
                <w:szCs w:val="22"/>
              </w:rPr>
            </w:pPr>
          </w:p>
          <w:p w14:paraId="0532B956" w14:textId="5A24F595" w:rsidR="00453E71" w:rsidRPr="007D1301" w:rsidRDefault="00453E71" w:rsidP="00453E71">
            <w:pPr>
              <w:autoSpaceDE w:val="0"/>
              <w:autoSpaceDN w:val="0"/>
              <w:adjustRightInd w:val="0"/>
              <w:rPr>
                <w:rFonts w:ascii="Arial" w:hAnsi="Arial" w:cs="Arial"/>
                <w:b/>
                <w:bCs/>
                <w:sz w:val="22"/>
                <w:szCs w:val="22"/>
              </w:rPr>
            </w:pPr>
            <w:r w:rsidRPr="007D1301">
              <w:rPr>
                <w:rFonts w:ascii="Arial" w:hAnsi="Arial" w:cs="Arial"/>
                <w:b/>
                <w:bCs/>
                <w:sz w:val="22"/>
                <w:szCs w:val="22"/>
              </w:rPr>
              <w:t xml:space="preserve">Training &amp; Development </w:t>
            </w:r>
          </w:p>
          <w:p w14:paraId="029318E2" w14:textId="77777777" w:rsidR="007D1301" w:rsidRPr="00453E71" w:rsidRDefault="007D1301" w:rsidP="00453E71">
            <w:pPr>
              <w:autoSpaceDE w:val="0"/>
              <w:autoSpaceDN w:val="0"/>
              <w:adjustRightInd w:val="0"/>
              <w:rPr>
                <w:rFonts w:ascii="Arial" w:hAnsi="Arial" w:cs="Arial"/>
                <w:sz w:val="22"/>
                <w:szCs w:val="22"/>
              </w:rPr>
            </w:pPr>
          </w:p>
          <w:p w14:paraId="4EF7B9D1" w14:textId="2C243538" w:rsidR="00453E71" w:rsidRPr="00CD31C9" w:rsidRDefault="0022528C"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Provide guidance and</w:t>
            </w:r>
            <w:r w:rsidR="006C05AD" w:rsidRPr="00CD31C9">
              <w:rPr>
                <w:rFonts w:ascii="Arial" w:hAnsi="Arial" w:cs="Arial"/>
                <w:sz w:val="22"/>
                <w:szCs w:val="22"/>
              </w:rPr>
              <w:t xml:space="preserve"> assist with delivery </w:t>
            </w:r>
            <w:r w:rsidR="00453E71" w:rsidRPr="00CD31C9">
              <w:rPr>
                <w:rFonts w:ascii="Arial" w:hAnsi="Arial" w:cs="Arial"/>
                <w:sz w:val="22"/>
                <w:szCs w:val="22"/>
              </w:rPr>
              <w:t>or coordinat</w:t>
            </w:r>
            <w:r w:rsidR="006C05AD" w:rsidRPr="00CD31C9">
              <w:rPr>
                <w:rFonts w:ascii="Arial" w:hAnsi="Arial" w:cs="Arial"/>
                <w:sz w:val="22"/>
                <w:szCs w:val="22"/>
              </w:rPr>
              <w:t xml:space="preserve">ion of </w:t>
            </w:r>
            <w:r w:rsidR="00453E71" w:rsidRPr="00CD31C9">
              <w:rPr>
                <w:rFonts w:ascii="Arial" w:hAnsi="Arial" w:cs="Arial"/>
                <w:sz w:val="22"/>
                <w:szCs w:val="22"/>
              </w:rPr>
              <w:t>training on</w:t>
            </w:r>
            <w:r w:rsidR="006C05AD" w:rsidRPr="00CD31C9">
              <w:rPr>
                <w:rFonts w:ascii="Arial" w:hAnsi="Arial" w:cs="Arial"/>
                <w:sz w:val="22"/>
                <w:szCs w:val="22"/>
              </w:rPr>
              <w:t xml:space="preserve"> training, including</w:t>
            </w:r>
            <w:r w:rsidR="00453E71" w:rsidRPr="00CD31C9">
              <w:rPr>
                <w:rFonts w:ascii="Arial" w:hAnsi="Arial" w:cs="Arial"/>
                <w:sz w:val="22"/>
                <w:szCs w:val="22"/>
              </w:rPr>
              <w:t>:</w:t>
            </w:r>
          </w:p>
          <w:p w14:paraId="10A05E25" w14:textId="27803EF9"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General H&amp;S induction</w:t>
            </w:r>
          </w:p>
          <w:p w14:paraId="73487566" w14:textId="5C7DE4E8"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Manual handling</w:t>
            </w:r>
          </w:p>
          <w:p w14:paraId="3DCCC097" w14:textId="3DD7A911"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COSHH awareness</w:t>
            </w:r>
          </w:p>
          <w:p w14:paraId="7305487A" w14:textId="137B05CE"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Fire safety</w:t>
            </w:r>
          </w:p>
          <w:p w14:paraId="2CBA788B" w14:textId="4ABE4749"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Risk assessments</w:t>
            </w:r>
          </w:p>
          <w:p w14:paraId="08AF28AB" w14:textId="61A43BB6"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 xml:space="preserve">First aid (in collaboration with </w:t>
            </w:r>
            <w:r w:rsidR="0095589A">
              <w:rPr>
                <w:rFonts w:ascii="Arial" w:hAnsi="Arial" w:cs="Arial"/>
                <w:sz w:val="22"/>
                <w:szCs w:val="22"/>
              </w:rPr>
              <w:t>relevant departments</w:t>
            </w:r>
            <w:r w:rsidRPr="00CD31C9">
              <w:rPr>
                <w:rFonts w:ascii="Arial" w:hAnsi="Arial" w:cs="Arial"/>
                <w:sz w:val="22"/>
                <w:szCs w:val="22"/>
              </w:rPr>
              <w:t>)</w:t>
            </w:r>
          </w:p>
          <w:p w14:paraId="42B7D621" w14:textId="3E6BD12A"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 xml:space="preserve">Food </w:t>
            </w:r>
            <w:r w:rsidR="0095589A">
              <w:rPr>
                <w:rFonts w:ascii="Arial" w:hAnsi="Arial" w:cs="Arial"/>
                <w:sz w:val="22"/>
                <w:szCs w:val="22"/>
              </w:rPr>
              <w:t>Safey</w:t>
            </w:r>
            <w:r w:rsidRPr="00CD31C9">
              <w:rPr>
                <w:rFonts w:ascii="Arial" w:hAnsi="Arial" w:cs="Arial"/>
                <w:sz w:val="22"/>
                <w:szCs w:val="22"/>
              </w:rPr>
              <w:t xml:space="preserve"> (Level 1–</w:t>
            </w:r>
            <w:r w:rsidR="00997133">
              <w:rPr>
                <w:rFonts w:ascii="Arial" w:hAnsi="Arial" w:cs="Arial"/>
                <w:sz w:val="22"/>
                <w:szCs w:val="22"/>
              </w:rPr>
              <w:t>4</w:t>
            </w:r>
            <w:r w:rsidRPr="00CD31C9">
              <w:rPr>
                <w:rFonts w:ascii="Arial" w:hAnsi="Arial" w:cs="Arial"/>
                <w:sz w:val="22"/>
                <w:szCs w:val="22"/>
              </w:rPr>
              <w:t>)</w:t>
            </w:r>
          </w:p>
          <w:p w14:paraId="219E77B2" w14:textId="7388EBF5"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DSE assessments</w:t>
            </w:r>
          </w:p>
          <w:p w14:paraId="6B01EEBE" w14:textId="77777777" w:rsidR="00971B2E" w:rsidRDefault="00971B2E" w:rsidP="00453E71">
            <w:pPr>
              <w:autoSpaceDE w:val="0"/>
              <w:autoSpaceDN w:val="0"/>
              <w:adjustRightInd w:val="0"/>
              <w:rPr>
                <w:rFonts w:ascii="Arial" w:hAnsi="Arial" w:cs="Arial"/>
                <w:b/>
                <w:bCs/>
                <w:sz w:val="22"/>
                <w:szCs w:val="22"/>
              </w:rPr>
            </w:pPr>
          </w:p>
          <w:p w14:paraId="7BC615E9" w14:textId="1E6D87DD" w:rsidR="00453E71" w:rsidRPr="002759E8" w:rsidRDefault="00453E71" w:rsidP="00453E71">
            <w:pPr>
              <w:autoSpaceDE w:val="0"/>
              <w:autoSpaceDN w:val="0"/>
              <w:adjustRightInd w:val="0"/>
              <w:rPr>
                <w:rFonts w:ascii="Arial" w:hAnsi="Arial" w:cs="Arial"/>
                <w:b/>
                <w:bCs/>
                <w:sz w:val="22"/>
                <w:szCs w:val="22"/>
              </w:rPr>
            </w:pPr>
            <w:r w:rsidRPr="002759E8">
              <w:rPr>
                <w:rFonts w:ascii="Arial" w:hAnsi="Arial" w:cs="Arial"/>
                <w:b/>
                <w:bCs/>
                <w:sz w:val="22"/>
                <w:szCs w:val="22"/>
              </w:rPr>
              <w:t>Risk Assessment &amp; Incident Managemen</w:t>
            </w:r>
            <w:r w:rsidR="007A25BB" w:rsidRPr="002759E8">
              <w:rPr>
                <w:rFonts w:ascii="Arial" w:hAnsi="Arial" w:cs="Arial"/>
                <w:b/>
                <w:bCs/>
                <w:sz w:val="22"/>
                <w:szCs w:val="22"/>
              </w:rPr>
              <w:t>t</w:t>
            </w:r>
          </w:p>
          <w:p w14:paraId="3BFF7162" w14:textId="77777777" w:rsidR="002759E8" w:rsidRPr="00453E71" w:rsidRDefault="002759E8" w:rsidP="00453E71">
            <w:pPr>
              <w:autoSpaceDE w:val="0"/>
              <w:autoSpaceDN w:val="0"/>
              <w:adjustRightInd w:val="0"/>
              <w:rPr>
                <w:rFonts w:ascii="Arial" w:hAnsi="Arial" w:cs="Arial"/>
                <w:sz w:val="22"/>
                <w:szCs w:val="22"/>
              </w:rPr>
            </w:pPr>
          </w:p>
          <w:p w14:paraId="794390DD" w14:textId="2B57050E"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Lead and maintain the risk assessment programme for all relevant </w:t>
            </w:r>
            <w:r w:rsidR="00C86F6E" w:rsidRPr="00CD31C9">
              <w:rPr>
                <w:rFonts w:ascii="Arial" w:hAnsi="Arial" w:cs="Arial"/>
                <w:sz w:val="22"/>
                <w:szCs w:val="22"/>
              </w:rPr>
              <w:t xml:space="preserve">Campus Services </w:t>
            </w:r>
            <w:r w:rsidRPr="00CD31C9">
              <w:rPr>
                <w:rFonts w:ascii="Arial" w:hAnsi="Arial" w:cs="Arial"/>
                <w:sz w:val="22"/>
                <w:szCs w:val="22"/>
              </w:rPr>
              <w:t>activities.</w:t>
            </w:r>
          </w:p>
          <w:p w14:paraId="30196CFD" w14:textId="2428CF67"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Support departments in completing activity- and location-specific risk assessments.</w:t>
            </w:r>
          </w:p>
          <w:p w14:paraId="5A7705BE" w14:textId="1A72FFC9"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Investigate and report all incidents, near misses and accidents; maintain incident logs.</w:t>
            </w:r>
          </w:p>
          <w:p w14:paraId="23243014" w14:textId="408139A5"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Conduct root cause analyses and implement corrective actions.</w:t>
            </w:r>
          </w:p>
          <w:p w14:paraId="3E5531E1" w14:textId="75145819" w:rsidR="00453E71" w:rsidRPr="00453E71" w:rsidRDefault="00453E71" w:rsidP="00224D9A">
            <w:pPr>
              <w:autoSpaceDE w:val="0"/>
              <w:autoSpaceDN w:val="0"/>
              <w:adjustRightInd w:val="0"/>
              <w:rPr>
                <w:rFonts w:ascii="Arial" w:hAnsi="Arial" w:cs="Arial"/>
                <w:sz w:val="22"/>
                <w:szCs w:val="22"/>
              </w:rPr>
            </w:pPr>
          </w:p>
          <w:p w14:paraId="46A4A7F8" w14:textId="5604B90C" w:rsidR="00453E71" w:rsidRDefault="00453E71" w:rsidP="00453E71">
            <w:pPr>
              <w:autoSpaceDE w:val="0"/>
              <w:autoSpaceDN w:val="0"/>
              <w:adjustRightInd w:val="0"/>
              <w:rPr>
                <w:rFonts w:ascii="Arial" w:hAnsi="Arial" w:cs="Arial"/>
                <w:b/>
                <w:bCs/>
                <w:sz w:val="22"/>
                <w:szCs w:val="22"/>
              </w:rPr>
            </w:pPr>
            <w:r w:rsidRPr="00224D9A">
              <w:rPr>
                <w:rFonts w:ascii="Arial" w:hAnsi="Arial" w:cs="Arial"/>
                <w:b/>
                <w:bCs/>
                <w:sz w:val="22"/>
                <w:szCs w:val="22"/>
              </w:rPr>
              <w:t>Monitoring, Auditing and Reporting</w:t>
            </w:r>
          </w:p>
          <w:p w14:paraId="2C23A4DF" w14:textId="77777777" w:rsidR="00224D9A" w:rsidRPr="00224D9A" w:rsidRDefault="00224D9A" w:rsidP="00453E71">
            <w:pPr>
              <w:autoSpaceDE w:val="0"/>
              <w:autoSpaceDN w:val="0"/>
              <w:adjustRightInd w:val="0"/>
              <w:rPr>
                <w:rFonts w:ascii="Arial" w:hAnsi="Arial" w:cs="Arial"/>
                <w:b/>
                <w:bCs/>
                <w:sz w:val="22"/>
                <w:szCs w:val="22"/>
              </w:rPr>
            </w:pPr>
          </w:p>
          <w:p w14:paraId="35CCA245" w14:textId="025EE8E0"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Schedule and conduct </w:t>
            </w:r>
            <w:r w:rsidR="00B31B7B">
              <w:rPr>
                <w:rFonts w:ascii="Arial" w:hAnsi="Arial" w:cs="Arial"/>
                <w:sz w:val="22"/>
                <w:szCs w:val="22"/>
              </w:rPr>
              <w:t xml:space="preserve">frequent </w:t>
            </w:r>
            <w:r w:rsidRPr="00CD31C9">
              <w:rPr>
                <w:rFonts w:ascii="Arial" w:hAnsi="Arial" w:cs="Arial"/>
                <w:sz w:val="22"/>
                <w:szCs w:val="22"/>
              </w:rPr>
              <w:t>internal safety inspections.</w:t>
            </w:r>
          </w:p>
          <w:p w14:paraId="067A0E5B" w14:textId="551A3D88" w:rsidR="00453E71" w:rsidRPr="00CD31C9" w:rsidRDefault="00B31B7B" w:rsidP="00001D0C">
            <w:pPr>
              <w:pStyle w:val="ListParagraph"/>
              <w:numPr>
                <w:ilvl w:val="0"/>
                <w:numId w:val="13"/>
              </w:numPr>
              <w:autoSpaceDE w:val="0"/>
              <w:autoSpaceDN w:val="0"/>
              <w:adjustRightInd w:val="0"/>
              <w:rPr>
                <w:rFonts w:ascii="Arial" w:hAnsi="Arial" w:cs="Arial"/>
                <w:sz w:val="22"/>
                <w:szCs w:val="22"/>
              </w:rPr>
            </w:pPr>
            <w:r>
              <w:rPr>
                <w:rFonts w:ascii="Arial" w:hAnsi="Arial" w:cs="Arial"/>
                <w:sz w:val="22"/>
                <w:szCs w:val="22"/>
              </w:rPr>
              <w:t>Oversight of</w:t>
            </w:r>
            <w:r w:rsidR="00453E71" w:rsidRPr="00CD31C9">
              <w:rPr>
                <w:rFonts w:ascii="Arial" w:hAnsi="Arial" w:cs="Arial"/>
                <w:sz w:val="22"/>
                <w:szCs w:val="22"/>
              </w:rPr>
              <w:t xml:space="preserve"> </w:t>
            </w:r>
            <w:r>
              <w:rPr>
                <w:rFonts w:ascii="Arial" w:hAnsi="Arial" w:cs="Arial"/>
                <w:sz w:val="22"/>
                <w:szCs w:val="22"/>
              </w:rPr>
              <w:t xml:space="preserve">departmental </w:t>
            </w:r>
            <w:r w:rsidR="00453E71" w:rsidRPr="00CD31C9">
              <w:rPr>
                <w:rFonts w:ascii="Arial" w:hAnsi="Arial" w:cs="Arial"/>
                <w:sz w:val="22"/>
                <w:szCs w:val="22"/>
              </w:rPr>
              <w:t>records</w:t>
            </w:r>
            <w:r>
              <w:rPr>
                <w:rFonts w:ascii="Arial" w:hAnsi="Arial" w:cs="Arial"/>
                <w:sz w:val="22"/>
                <w:szCs w:val="22"/>
              </w:rPr>
              <w:t xml:space="preserve">, for example </w:t>
            </w:r>
            <w:r w:rsidR="00453E71" w:rsidRPr="00CD31C9">
              <w:rPr>
                <w:rFonts w:ascii="Arial" w:hAnsi="Arial" w:cs="Arial"/>
                <w:sz w:val="22"/>
                <w:szCs w:val="22"/>
              </w:rPr>
              <w:t>:</w:t>
            </w:r>
          </w:p>
          <w:p w14:paraId="13857202" w14:textId="327873EC"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Risk assessments</w:t>
            </w:r>
          </w:p>
          <w:p w14:paraId="01736C01" w14:textId="7C6A14AB"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Safety inspections</w:t>
            </w:r>
          </w:p>
          <w:p w14:paraId="44031B75" w14:textId="1F84BAC3" w:rsidR="00453E71" w:rsidRPr="00CD31C9" w:rsidRDefault="00453E71"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Accident reports</w:t>
            </w:r>
          </w:p>
          <w:p w14:paraId="46414114" w14:textId="36C3C580" w:rsidR="00453E71" w:rsidRPr="00CD31C9" w:rsidRDefault="006F39D8" w:rsidP="00001D0C">
            <w:pPr>
              <w:pStyle w:val="ListParagraph"/>
              <w:numPr>
                <w:ilvl w:val="1"/>
                <w:numId w:val="13"/>
              </w:numPr>
              <w:autoSpaceDE w:val="0"/>
              <w:autoSpaceDN w:val="0"/>
              <w:adjustRightInd w:val="0"/>
              <w:rPr>
                <w:rFonts w:ascii="Arial" w:hAnsi="Arial" w:cs="Arial"/>
                <w:sz w:val="22"/>
                <w:szCs w:val="22"/>
              </w:rPr>
            </w:pPr>
            <w:r w:rsidRPr="00CD31C9">
              <w:rPr>
                <w:rFonts w:ascii="Arial" w:hAnsi="Arial" w:cs="Arial"/>
                <w:sz w:val="22"/>
                <w:szCs w:val="22"/>
              </w:rPr>
              <w:t>Compliance and safety audits</w:t>
            </w:r>
          </w:p>
          <w:p w14:paraId="506A7EF2" w14:textId="676FB736"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Prepare and present safety reports and performance metrics to senior Campus Services management.</w:t>
            </w:r>
          </w:p>
          <w:p w14:paraId="2094EC39" w14:textId="490F2221" w:rsidR="00453E71"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Identify trends and propose initiatives to improve safety culture and reduce risk.</w:t>
            </w:r>
          </w:p>
          <w:p w14:paraId="286E13CE" w14:textId="77777777" w:rsidR="00E26CF0" w:rsidRDefault="00E26CF0" w:rsidP="00453E71">
            <w:pPr>
              <w:autoSpaceDE w:val="0"/>
              <w:autoSpaceDN w:val="0"/>
              <w:adjustRightInd w:val="0"/>
              <w:rPr>
                <w:rFonts w:ascii="Arial" w:hAnsi="Arial" w:cs="Arial"/>
                <w:sz w:val="22"/>
                <w:szCs w:val="22"/>
              </w:rPr>
            </w:pPr>
          </w:p>
          <w:p w14:paraId="35F49A0E" w14:textId="4F45B388" w:rsidR="00453E71" w:rsidRDefault="00453E71" w:rsidP="00453E71">
            <w:pPr>
              <w:autoSpaceDE w:val="0"/>
              <w:autoSpaceDN w:val="0"/>
              <w:adjustRightInd w:val="0"/>
              <w:rPr>
                <w:rFonts w:ascii="Arial" w:hAnsi="Arial" w:cs="Arial"/>
                <w:b/>
                <w:bCs/>
                <w:sz w:val="22"/>
                <w:szCs w:val="22"/>
              </w:rPr>
            </w:pPr>
            <w:r w:rsidRPr="000428BB">
              <w:rPr>
                <w:rFonts w:ascii="Arial" w:hAnsi="Arial" w:cs="Arial"/>
                <w:b/>
                <w:bCs/>
                <w:sz w:val="22"/>
                <w:szCs w:val="22"/>
              </w:rPr>
              <w:t>Collaboration &amp; Leadership</w:t>
            </w:r>
          </w:p>
          <w:p w14:paraId="54B9A5D7" w14:textId="77777777" w:rsidR="00E97793" w:rsidRDefault="00E97793" w:rsidP="00453E71">
            <w:pPr>
              <w:autoSpaceDE w:val="0"/>
              <w:autoSpaceDN w:val="0"/>
              <w:adjustRightInd w:val="0"/>
              <w:rPr>
                <w:rFonts w:ascii="Arial" w:hAnsi="Arial" w:cs="Arial"/>
                <w:b/>
                <w:bCs/>
                <w:sz w:val="22"/>
                <w:szCs w:val="22"/>
              </w:rPr>
            </w:pPr>
          </w:p>
          <w:p w14:paraId="5A875123" w14:textId="000F7F5D" w:rsidR="00E97793" w:rsidRPr="00CD31C9" w:rsidRDefault="00E97793" w:rsidP="00001D0C">
            <w:pPr>
              <w:pStyle w:val="ListParagraph"/>
              <w:numPr>
                <w:ilvl w:val="0"/>
                <w:numId w:val="13"/>
              </w:numPr>
              <w:autoSpaceDE w:val="0"/>
              <w:autoSpaceDN w:val="0"/>
              <w:adjustRightInd w:val="0"/>
              <w:rPr>
                <w:rFonts w:ascii="Arial" w:hAnsi="Arial" w:cs="Arial"/>
                <w:b/>
                <w:bCs/>
                <w:sz w:val="22"/>
                <w:szCs w:val="22"/>
              </w:rPr>
            </w:pPr>
            <w:r w:rsidRPr="00CD31C9">
              <w:rPr>
                <w:rFonts w:ascii="Arial" w:hAnsi="Arial" w:cs="Arial"/>
                <w:sz w:val="22"/>
                <w:szCs w:val="22"/>
              </w:rPr>
              <w:t>Lead Campus Services provision of safety, providing management with data lead reports to guide decision making and drive continuous improvement</w:t>
            </w:r>
          </w:p>
          <w:p w14:paraId="03C6DD49" w14:textId="232C2950"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Collaborate with:</w:t>
            </w:r>
          </w:p>
          <w:p w14:paraId="7F23F6F5" w14:textId="748B6730" w:rsidR="00453E71" w:rsidRPr="00CD31C9" w:rsidRDefault="00133BDF" w:rsidP="00001D0C">
            <w:pPr>
              <w:pStyle w:val="ListParagraph"/>
              <w:numPr>
                <w:ilvl w:val="2"/>
                <w:numId w:val="13"/>
              </w:numPr>
              <w:autoSpaceDE w:val="0"/>
              <w:autoSpaceDN w:val="0"/>
              <w:adjustRightInd w:val="0"/>
              <w:rPr>
                <w:rFonts w:ascii="Arial" w:hAnsi="Arial" w:cs="Arial"/>
                <w:sz w:val="22"/>
                <w:szCs w:val="22"/>
              </w:rPr>
            </w:pPr>
            <w:r w:rsidRPr="00CD31C9">
              <w:rPr>
                <w:rFonts w:ascii="Arial" w:hAnsi="Arial" w:cs="Arial"/>
                <w:sz w:val="22"/>
                <w:szCs w:val="22"/>
              </w:rPr>
              <w:t>Campus Infrastructure</w:t>
            </w:r>
            <w:r w:rsidR="00453E71" w:rsidRPr="00CD31C9">
              <w:rPr>
                <w:rFonts w:ascii="Arial" w:hAnsi="Arial" w:cs="Arial"/>
                <w:sz w:val="22"/>
                <w:szCs w:val="22"/>
              </w:rPr>
              <w:t xml:space="preserve"> &amp; </w:t>
            </w:r>
            <w:r w:rsidRPr="00CD31C9">
              <w:rPr>
                <w:rFonts w:ascii="Arial" w:hAnsi="Arial" w:cs="Arial"/>
                <w:sz w:val="22"/>
                <w:szCs w:val="22"/>
              </w:rPr>
              <w:t xml:space="preserve">Campus Services </w:t>
            </w:r>
            <w:r w:rsidR="00453E71" w:rsidRPr="00CD31C9">
              <w:rPr>
                <w:rFonts w:ascii="Arial" w:hAnsi="Arial" w:cs="Arial"/>
                <w:sz w:val="22"/>
                <w:szCs w:val="22"/>
              </w:rPr>
              <w:t>Facilities</w:t>
            </w:r>
          </w:p>
          <w:p w14:paraId="21C6131C" w14:textId="358259DD" w:rsidR="00453E71" w:rsidRPr="00CD31C9" w:rsidRDefault="00453E71" w:rsidP="00001D0C">
            <w:pPr>
              <w:pStyle w:val="ListParagraph"/>
              <w:numPr>
                <w:ilvl w:val="2"/>
                <w:numId w:val="13"/>
              </w:numPr>
              <w:autoSpaceDE w:val="0"/>
              <w:autoSpaceDN w:val="0"/>
              <w:adjustRightInd w:val="0"/>
              <w:rPr>
                <w:rFonts w:ascii="Arial" w:hAnsi="Arial" w:cs="Arial"/>
                <w:sz w:val="22"/>
                <w:szCs w:val="22"/>
              </w:rPr>
            </w:pPr>
            <w:r w:rsidRPr="00CD31C9">
              <w:rPr>
                <w:rFonts w:ascii="Arial" w:hAnsi="Arial" w:cs="Arial"/>
                <w:sz w:val="22"/>
                <w:szCs w:val="22"/>
              </w:rPr>
              <w:t xml:space="preserve">HR </w:t>
            </w:r>
            <w:r w:rsidR="005135EC" w:rsidRPr="00CD31C9">
              <w:rPr>
                <w:rFonts w:ascii="Arial" w:hAnsi="Arial" w:cs="Arial"/>
                <w:sz w:val="22"/>
                <w:szCs w:val="22"/>
              </w:rPr>
              <w:t xml:space="preserve">&amp; SHEW </w:t>
            </w:r>
            <w:r w:rsidRPr="00CD31C9">
              <w:rPr>
                <w:rFonts w:ascii="Arial" w:hAnsi="Arial" w:cs="Arial"/>
                <w:sz w:val="22"/>
                <w:szCs w:val="22"/>
              </w:rPr>
              <w:t>(on training and occupational health)</w:t>
            </w:r>
          </w:p>
          <w:p w14:paraId="46D7E79F" w14:textId="6F60274F" w:rsidR="00453E71" w:rsidRPr="00CD31C9" w:rsidRDefault="00453E71" w:rsidP="00001D0C">
            <w:pPr>
              <w:pStyle w:val="ListParagraph"/>
              <w:numPr>
                <w:ilvl w:val="2"/>
                <w:numId w:val="13"/>
              </w:numPr>
              <w:autoSpaceDE w:val="0"/>
              <w:autoSpaceDN w:val="0"/>
              <w:adjustRightInd w:val="0"/>
              <w:rPr>
                <w:rFonts w:ascii="Arial" w:hAnsi="Arial" w:cs="Arial"/>
                <w:sz w:val="22"/>
                <w:szCs w:val="22"/>
              </w:rPr>
            </w:pPr>
            <w:r w:rsidRPr="00CD31C9">
              <w:rPr>
                <w:rFonts w:ascii="Arial" w:hAnsi="Arial" w:cs="Arial"/>
                <w:sz w:val="22"/>
                <w:szCs w:val="22"/>
              </w:rPr>
              <w:t>Security and Student Services</w:t>
            </w:r>
          </w:p>
          <w:p w14:paraId="63DD9F6B" w14:textId="298B0087" w:rsidR="00453E71" w:rsidRDefault="00453E71" w:rsidP="00001D0C">
            <w:pPr>
              <w:pStyle w:val="ListParagraph"/>
              <w:numPr>
                <w:ilvl w:val="2"/>
                <w:numId w:val="13"/>
              </w:numPr>
              <w:autoSpaceDE w:val="0"/>
              <w:autoSpaceDN w:val="0"/>
              <w:adjustRightInd w:val="0"/>
              <w:rPr>
                <w:rFonts w:ascii="Arial" w:hAnsi="Arial" w:cs="Arial"/>
                <w:sz w:val="22"/>
                <w:szCs w:val="22"/>
              </w:rPr>
            </w:pPr>
            <w:r w:rsidRPr="00CD31C9">
              <w:rPr>
                <w:rFonts w:ascii="Arial" w:hAnsi="Arial" w:cs="Arial"/>
                <w:sz w:val="22"/>
                <w:szCs w:val="22"/>
              </w:rPr>
              <w:lastRenderedPageBreak/>
              <w:t>Local authorities and external inspectors (e.g. EHOs, auditors)</w:t>
            </w:r>
          </w:p>
          <w:p w14:paraId="4839B1D9" w14:textId="685B3A89" w:rsidR="00453E71" w:rsidRPr="00CD31C9" w:rsidRDefault="00453E71" w:rsidP="006B564E">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Support Campus Services in tendering and contractor management, ensuring contractor </w:t>
            </w:r>
            <w:r w:rsidR="00E26CF0">
              <w:rPr>
                <w:rFonts w:ascii="Arial" w:hAnsi="Arial" w:cs="Arial"/>
                <w:sz w:val="22"/>
                <w:szCs w:val="22"/>
              </w:rPr>
              <w:t xml:space="preserve">Safety </w:t>
            </w:r>
            <w:r w:rsidRPr="00CD31C9">
              <w:rPr>
                <w:rFonts w:ascii="Arial" w:hAnsi="Arial" w:cs="Arial"/>
                <w:sz w:val="22"/>
                <w:szCs w:val="22"/>
              </w:rPr>
              <w:t>compliance.</w:t>
            </w:r>
          </w:p>
          <w:p w14:paraId="6868B3D6" w14:textId="4DB7E8C2" w:rsidR="00453E71" w:rsidRPr="00CD31C9" w:rsidRDefault="00453E71" w:rsidP="006B564E">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Represent Campus Services on university-wide Health &amp; Safety Committees.</w:t>
            </w:r>
          </w:p>
          <w:p w14:paraId="13C80910" w14:textId="1841FF7E" w:rsidR="00453E71" w:rsidRPr="00CD31C9" w:rsidRDefault="00453E71" w:rsidP="006B564E">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Foster a positive safety culture across diverse staff teams with varying risk profiles.</w:t>
            </w:r>
          </w:p>
          <w:p w14:paraId="6B155C0F" w14:textId="07FB7998" w:rsidR="009D7098" w:rsidRPr="00CD31C9" w:rsidRDefault="009D7098" w:rsidP="006B564E">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 xml:space="preserve">Provide first line management to the </w:t>
            </w:r>
            <w:r w:rsidR="002875E6" w:rsidRPr="002875E6">
              <w:rPr>
                <w:rFonts w:ascii="Arial" w:hAnsi="Arial" w:cs="Arial"/>
                <w:sz w:val="22"/>
                <w:szCs w:val="22"/>
              </w:rPr>
              <w:t>Campus Services Safety Manager</w:t>
            </w:r>
            <w:r w:rsidR="002875E6">
              <w:rPr>
                <w:rFonts w:ascii="Arial" w:hAnsi="Arial" w:cs="Arial"/>
                <w:sz w:val="22"/>
                <w:szCs w:val="22"/>
              </w:rPr>
              <w:t xml:space="preserve"> </w:t>
            </w:r>
            <w:r w:rsidRPr="00CD31C9">
              <w:rPr>
                <w:rFonts w:ascii="Arial" w:hAnsi="Arial" w:cs="Arial"/>
                <w:sz w:val="22"/>
                <w:szCs w:val="22"/>
              </w:rPr>
              <w:t xml:space="preserve">and ensure their </w:t>
            </w:r>
            <w:r w:rsidR="00136013" w:rsidRPr="00CD31C9">
              <w:rPr>
                <w:rFonts w:ascii="Arial" w:hAnsi="Arial" w:cs="Arial"/>
                <w:sz w:val="22"/>
                <w:szCs w:val="22"/>
              </w:rPr>
              <w:t>continued development</w:t>
            </w:r>
            <w:r w:rsidRPr="00CD31C9">
              <w:rPr>
                <w:rFonts w:ascii="Arial" w:hAnsi="Arial" w:cs="Arial"/>
                <w:sz w:val="22"/>
                <w:szCs w:val="22"/>
              </w:rPr>
              <w:t>.</w:t>
            </w:r>
          </w:p>
          <w:p w14:paraId="31F3DC78" w14:textId="77777777" w:rsidR="009D7098" w:rsidRDefault="009D7098" w:rsidP="000428BB">
            <w:pPr>
              <w:autoSpaceDE w:val="0"/>
              <w:autoSpaceDN w:val="0"/>
              <w:adjustRightInd w:val="0"/>
              <w:ind w:left="720"/>
              <w:rPr>
                <w:rFonts w:ascii="Arial" w:hAnsi="Arial" w:cs="Arial"/>
                <w:sz w:val="22"/>
                <w:szCs w:val="22"/>
              </w:rPr>
            </w:pPr>
          </w:p>
          <w:p w14:paraId="3ED3D0B4" w14:textId="62161BEA" w:rsidR="00453E71" w:rsidRPr="0063546F" w:rsidRDefault="00453E71" w:rsidP="00453E71">
            <w:pPr>
              <w:autoSpaceDE w:val="0"/>
              <w:autoSpaceDN w:val="0"/>
              <w:adjustRightInd w:val="0"/>
              <w:rPr>
                <w:rFonts w:ascii="Arial" w:hAnsi="Arial" w:cs="Arial"/>
                <w:b/>
                <w:bCs/>
                <w:sz w:val="22"/>
                <w:szCs w:val="22"/>
              </w:rPr>
            </w:pPr>
            <w:r w:rsidRPr="0063546F">
              <w:rPr>
                <w:rFonts w:ascii="Arial" w:hAnsi="Arial" w:cs="Arial"/>
                <w:b/>
                <w:bCs/>
                <w:sz w:val="22"/>
                <w:szCs w:val="22"/>
              </w:rPr>
              <w:t>Emergency Preparedness</w:t>
            </w:r>
          </w:p>
          <w:p w14:paraId="1378E18C" w14:textId="77777777" w:rsidR="004263EF" w:rsidRPr="00453E71" w:rsidRDefault="004263EF" w:rsidP="00453E71">
            <w:pPr>
              <w:autoSpaceDE w:val="0"/>
              <w:autoSpaceDN w:val="0"/>
              <w:adjustRightInd w:val="0"/>
              <w:rPr>
                <w:rFonts w:ascii="Arial" w:hAnsi="Arial" w:cs="Arial"/>
                <w:sz w:val="22"/>
                <w:szCs w:val="22"/>
              </w:rPr>
            </w:pPr>
          </w:p>
          <w:p w14:paraId="5EFA6879" w14:textId="2CA0E488"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Contribute to Campus Services' emergency planning and response (e.g. fire, pandemic, flood).</w:t>
            </w:r>
          </w:p>
          <w:p w14:paraId="4786D70D" w14:textId="4ED78C01"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Ensure staff understand their roles in emergency situations.</w:t>
            </w:r>
          </w:p>
          <w:p w14:paraId="1AF4F98C" w14:textId="5B9FDA77" w:rsidR="00453E71" w:rsidRPr="00CD31C9" w:rsidRDefault="00DB57DF"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Assist with</w:t>
            </w:r>
            <w:r w:rsidR="00453E71" w:rsidRPr="00CD31C9">
              <w:rPr>
                <w:rFonts w:ascii="Arial" w:hAnsi="Arial" w:cs="Arial"/>
                <w:sz w:val="22"/>
                <w:szCs w:val="22"/>
              </w:rPr>
              <w:t xml:space="preserve"> periodic drills and scenario testing (fire, evacuation, lockdown).</w:t>
            </w:r>
          </w:p>
          <w:p w14:paraId="431631F2" w14:textId="1F3E4EB8" w:rsidR="00453E71" w:rsidRPr="00CD31C9" w:rsidRDefault="00453E71" w:rsidP="00001D0C">
            <w:pPr>
              <w:pStyle w:val="ListParagraph"/>
              <w:numPr>
                <w:ilvl w:val="0"/>
                <w:numId w:val="13"/>
              </w:numPr>
              <w:autoSpaceDE w:val="0"/>
              <w:autoSpaceDN w:val="0"/>
              <w:adjustRightInd w:val="0"/>
              <w:rPr>
                <w:rFonts w:ascii="Arial" w:hAnsi="Arial" w:cs="Arial"/>
                <w:sz w:val="22"/>
                <w:szCs w:val="22"/>
              </w:rPr>
            </w:pPr>
            <w:r w:rsidRPr="00CD31C9">
              <w:rPr>
                <w:rFonts w:ascii="Arial" w:hAnsi="Arial" w:cs="Arial"/>
                <w:sz w:val="22"/>
                <w:szCs w:val="22"/>
              </w:rPr>
              <w:t>Maintain and review Business Continuity Plans related to H&amp;S.</w:t>
            </w:r>
          </w:p>
          <w:p w14:paraId="4586F2B2" w14:textId="26F918D4" w:rsidR="00453E71" w:rsidRDefault="00453E71" w:rsidP="00453E71">
            <w:pPr>
              <w:autoSpaceDE w:val="0"/>
              <w:autoSpaceDN w:val="0"/>
              <w:adjustRightInd w:val="0"/>
              <w:rPr>
                <w:rFonts w:ascii="Arial" w:hAnsi="Arial" w:cs="Arial"/>
                <w:sz w:val="22"/>
                <w:szCs w:val="22"/>
              </w:rPr>
            </w:pPr>
          </w:p>
          <w:p w14:paraId="0E8F3D59" w14:textId="08087A11" w:rsidR="00382D77" w:rsidRPr="00382D77" w:rsidRDefault="00382D77" w:rsidP="00453E71">
            <w:pPr>
              <w:autoSpaceDE w:val="0"/>
              <w:autoSpaceDN w:val="0"/>
              <w:adjustRightInd w:val="0"/>
              <w:rPr>
                <w:rFonts w:ascii="Arial" w:hAnsi="Arial" w:cs="Arial"/>
                <w:b/>
                <w:bCs/>
                <w:sz w:val="22"/>
                <w:szCs w:val="22"/>
              </w:rPr>
            </w:pPr>
            <w:r w:rsidRPr="00382D77">
              <w:rPr>
                <w:rFonts w:ascii="Arial" w:hAnsi="Arial" w:cs="Arial"/>
                <w:b/>
                <w:bCs/>
                <w:sz w:val="22"/>
                <w:szCs w:val="22"/>
              </w:rPr>
              <w:t>General</w:t>
            </w:r>
          </w:p>
          <w:p w14:paraId="4CB1C396" w14:textId="77777777" w:rsidR="00382D77" w:rsidRDefault="00382D77" w:rsidP="00453E71">
            <w:pPr>
              <w:autoSpaceDE w:val="0"/>
              <w:autoSpaceDN w:val="0"/>
              <w:adjustRightInd w:val="0"/>
              <w:rPr>
                <w:rFonts w:ascii="Arial" w:hAnsi="Arial" w:cs="Arial"/>
                <w:sz w:val="22"/>
                <w:szCs w:val="22"/>
              </w:rPr>
            </w:pPr>
          </w:p>
          <w:p w14:paraId="7C1C24AB" w14:textId="6BC02773" w:rsidR="00382D77" w:rsidRPr="00382D77" w:rsidRDefault="00382D77" w:rsidP="00382D77">
            <w:pPr>
              <w:pStyle w:val="ListParagraph"/>
              <w:numPr>
                <w:ilvl w:val="0"/>
                <w:numId w:val="11"/>
              </w:numPr>
              <w:autoSpaceDE w:val="0"/>
              <w:autoSpaceDN w:val="0"/>
              <w:adjustRightInd w:val="0"/>
              <w:rPr>
                <w:rFonts w:ascii="Arial" w:hAnsi="Arial" w:cs="Arial"/>
                <w:sz w:val="24"/>
                <w:szCs w:val="24"/>
              </w:rPr>
            </w:pPr>
            <w:r w:rsidRPr="00382D77">
              <w:rPr>
                <w:rFonts w:ascii="Arial" w:hAnsi="Arial" w:cs="Arial"/>
                <w:sz w:val="22"/>
                <w:szCs w:val="22"/>
                <w:lang w:eastAsia="en-GB"/>
              </w:rPr>
              <w:t xml:space="preserve">Take ownership </w:t>
            </w:r>
            <w:r>
              <w:rPr>
                <w:rFonts w:ascii="Arial" w:hAnsi="Arial" w:cs="Arial"/>
                <w:sz w:val="22"/>
                <w:szCs w:val="22"/>
                <w:lang w:eastAsia="en-GB"/>
              </w:rPr>
              <w:t>of</w:t>
            </w:r>
            <w:r w:rsidRPr="00382D77">
              <w:rPr>
                <w:rFonts w:ascii="Arial" w:hAnsi="Arial" w:cs="Arial"/>
                <w:sz w:val="22"/>
                <w:szCs w:val="22"/>
                <w:lang w:eastAsia="en-GB"/>
              </w:rPr>
              <w:t xml:space="preserve"> EDI and Sustainability responsibilities </w:t>
            </w:r>
            <w:r>
              <w:rPr>
                <w:rFonts w:ascii="Arial" w:hAnsi="Arial" w:cs="Arial"/>
                <w:sz w:val="22"/>
                <w:szCs w:val="22"/>
                <w:lang w:eastAsia="en-GB"/>
              </w:rPr>
              <w:t>in relation to activities related to safety</w:t>
            </w:r>
            <w:r w:rsidRPr="00382D77">
              <w:rPr>
                <w:rFonts w:ascii="Arial" w:hAnsi="Arial" w:cs="Arial"/>
                <w:sz w:val="22"/>
                <w:szCs w:val="22"/>
                <w:lang w:eastAsia="en-GB"/>
              </w:rPr>
              <w:t>.</w:t>
            </w:r>
          </w:p>
          <w:p w14:paraId="5EDFD081" w14:textId="77777777" w:rsidR="00D37326" w:rsidRPr="00BF6E6C" w:rsidRDefault="00D37326" w:rsidP="00CD28B1">
            <w:pPr>
              <w:rPr>
                <w:rFonts w:ascii="Arial" w:hAnsi="Arial" w:cs="Arial"/>
                <w:sz w:val="22"/>
                <w:szCs w:val="22"/>
              </w:rPr>
            </w:pPr>
          </w:p>
        </w:tc>
      </w:tr>
      <w:tr w:rsidR="00D37326" w:rsidRPr="00BF6E6C" w14:paraId="56416B03" w14:textId="77777777" w:rsidTr="004B68D9">
        <w:tc>
          <w:tcPr>
            <w:tcW w:w="8522" w:type="dxa"/>
          </w:tcPr>
          <w:p w14:paraId="282D4319" w14:textId="77777777" w:rsidR="00D37326" w:rsidRDefault="00D37326" w:rsidP="004B68D9">
            <w:pPr>
              <w:rPr>
                <w:rFonts w:ascii="Arial" w:hAnsi="Arial" w:cs="Arial"/>
                <w:sz w:val="22"/>
                <w:szCs w:val="22"/>
              </w:rPr>
            </w:pPr>
            <w:r w:rsidRPr="00BF6E6C">
              <w:rPr>
                <w:rFonts w:ascii="Arial" w:hAnsi="Arial" w:cs="Arial"/>
                <w:sz w:val="22"/>
                <w:szCs w:val="22"/>
              </w:rPr>
              <w:lastRenderedPageBreak/>
              <w:t xml:space="preserve">From time to time you may be asked to assist in the facilitation of CPD activities.  This will form part of your substantive role and you will not receive additional payment for these activities.  </w:t>
            </w:r>
          </w:p>
          <w:p w14:paraId="221A86F3" w14:textId="77777777" w:rsidR="00A76017" w:rsidRPr="00BF6E6C" w:rsidRDefault="00A76017" w:rsidP="004B68D9">
            <w:pPr>
              <w:rPr>
                <w:rFonts w:ascii="Arial" w:hAnsi="Arial" w:cs="Arial"/>
                <w:sz w:val="22"/>
                <w:szCs w:val="22"/>
              </w:rPr>
            </w:pPr>
          </w:p>
          <w:p w14:paraId="6B73D864" w14:textId="77777777" w:rsidR="00D37326" w:rsidRPr="00BF6E6C" w:rsidRDefault="00D37326" w:rsidP="004B68D9">
            <w:pPr>
              <w:rPr>
                <w:rFonts w:ascii="Arial" w:hAnsi="Arial" w:cs="Arial"/>
                <w:b/>
                <w:szCs w:val="22"/>
              </w:rPr>
            </w:pPr>
            <w:r w:rsidRPr="00BF6E6C">
              <w:rPr>
                <w:rFonts w:ascii="Arial" w:hAnsi="Arial" w:cs="Arial"/>
                <w:sz w:val="22"/>
                <w:szCs w:val="22"/>
              </w:rPr>
              <w:t xml:space="preserve">You will from time to time be required to undertake other duties of a similar nature as reasonably required by your line manager. </w:t>
            </w:r>
          </w:p>
        </w:tc>
      </w:tr>
    </w:tbl>
    <w:p w14:paraId="26B34781" w14:textId="77777777" w:rsidR="00D37326" w:rsidRPr="00BF6E6C" w:rsidRDefault="00D37326" w:rsidP="00D37326">
      <w:pPr>
        <w:rPr>
          <w:rFonts w:ascii="Arial" w:hAnsi="Arial" w:cs="Arial"/>
          <w:sz w:val="22"/>
          <w:szCs w:val="22"/>
        </w:rPr>
      </w:pPr>
    </w:p>
    <w:p w14:paraId="46CAEB8A" w14:textId="77777777" w:rsidR="00D37326" w:rsidRPr="00BF6E6C" w:rsidRDefault="00D37326" w:rsidP="00D37326">
      <w:pPr>
        <w:rPr>
          <w:rFonts w:ascii="Arial" w:hAnsi="Arial" w:cs="Arial"/>
        </w:rPr>
      </w:pPr>
    </w:p>
    <w:p w14:paraId="71BAF881" w14:textId="77777777" w:rsidR="00D37326" w:rsidRPr="00BF6E6C" w:rsidRDefault="00D37326" w:rsidP="00D37326">
      <w:pPr>
        <w:pStyle w:val="Heading3"/>
        <w:rPr>
          <w:rFonts w:ascii="Arial" w:hAnsi="Arial" w:cs="Arial"/>
          <w:sz w:val="22"/>
          <w:szCs w:val="22"/>
        </w:rPr>
      </w:pPr>
      <w:r w:rsidRPr="00BF6E6C">
        <w:rPr>
          <w:rFonts w:ascii="Arial" w:eastAsia="Times New Roman" w:hAnsi="Arial" w:cs="Arial"/>
          <w:b w:val="0"/>
          <w:sz w:val="20"/>
        </w:rPr>
        <w:br w:type="page"/>
      </w:r>
      <w:r w:rsidRPr="00BF6E6C">
        <w:rPr>
          <w:rFonts w:ascii="Arial" w:hAnsi="Arial" w:cs="Arial"/>
          <w:b w:val="0"/>
          <w:noProof/>
          <w:sz w:val="22"/>
          <w:lang w:eastAsia="en-GB"/>
        </w:rPr>
        <w:lastRenderedPageBreak/>
        <w:drawing>
          <wp:inline distT="0" distB="0" distL="0" distR="0" wp14:anchorId="3D6AA1B4" wp14:editId="3ECA5088">
            <wp:extent cx="1428750" cy="571500"/>
            <wp:effectExtent l="0" t="0" r="0" b="0"/>
            <wp:docPr id="1" name="Picture 1" descr="logo-uob-resize[1]">
              <a:extLst xmlns:a="http://schemas.openxmlformats.org/drawingml/2006/main">
                <a:ext uri="{FF2B5EF4-FFF2-40B4-BE49-F238E27FC236}">
                  <a16:creationId xmlns:a16="http://schemas.microsoft.com/office/drawing/2014/main" id="{8CD52738-403D-4E58-B181-C30410A491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2CDC51DE" w14:textId="77777777" w:rsidR="00D37326" w:rsidRPr="00BF6E6C" w:rsidRDefault="00D37326" w:rsidP="00D37326">
      <w:pPr>
        <w:pStyle w:val="Heading3"/>
        <w:rPr>
          <w:rFonts w:ascii="Arial" w:hAnsi="Arial" w:cs="Arial"/>
          <w:sz w:val="22"/>
          <w:szCs w:val="22"/>
        </w:rPr>
      </w:pPr>
    </w:p>
    <w:p w14:paraId="1B3D85CC" w14:textId="77777777" w:rsidR="00D37326" w:rsidRPr="00BF6E6C" w:rsidRDefault="00D37326" w:rsidP="00D37326">
      <w:pPr>
        <w:pStyle w:val="Heading3"/>
        <w:jc w:val="center"/>
        <w:rPr>
          <w:rFonts w:ascii="Arial" w:hAnsi="Arial" w:cs="Arial"/>
          <w:sz w:val="22"/>
          <w:szCs w:val="22"/>
        </w:rPr>
      </w:pPr>
      <w:r w:rsidRPr="00BF6E6C">
        <w:rPr>
          <w:rFonts w:ascii="Arial" w:hAnsi="Arial" w:cs="Arial"/>
          <w:sz w:val="22"/>
          <w:szCs w:val="22"/>
        </w:rPr>
        <w:t>Person Specification</w:t>
      </w:r>
    </w:p>
    <w:p w14:paraId="224295EA" w14:textId="77777777" w:rsidR="00D37326" w:rsidRPr="00BF6E6C" w:rsidRDefault="00D37326" w:rsidP="00D37326">
      <w:pPr>
        <w:rPr>
          <w:rFonts w:ascii="Arial" w:hAnsi="Arial" w:cs="Arial"/>
          <w:sz w:val="22"/>
          <w:szCs w:val="22"/>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9"/>
        <w:gridCol w:w="1746"/>
        <w:gridCol w:w="1746"/>
      </w:tblGrid>
      <w:tr w:rsidR="00B31B7B" w:rsidRPr="00B31B7B" w14:paraId="5FF32BB6" w14:textId="77777777" w:rsidTr="008D5545">
        <w:trPr>
          <w:cantSplit/>
          <w:trHeight w:val="2"/>
        </w:trPr>
        <w:tc>
          <w:tcPr>
            <w:tcW w:w="5779" w:type="dxa"/>
          </w:tcPr>
          <w:p w14:paraId="6F7DEB53" w14:textId="77777777" w:rsidR="00C84FF8" w:rsidRPr="00B31B7B" w:rsidRDefault="00C84FF8" w:rsidP="004B68D9">
            <w:pPr>
              <w:rPr>
                <w:rFonts w:ascii="Arial" w:hAnsi="Arial" w:cs="Arial"/>
                <w:b/>
                <w:sz w:val="22"/>
                <w:szCs w:val="22"/>
              </w:rPr>
            </w:pPr>
            <w:r w:rsidRPr="00B31B7B">
              <w:rPr>
                <w:rFonts w:ascii="Arial" w:hAnsi="Arial" w:cs="Arial"/>
                <w:b/>
                <w:sz w:val="22"/>
                <w:szCs w:val="22"/>
              </w:rPr>
              <w:t>Criteria</w:t>
            </w:r>
          </w:p>
        </w:tc>
        <w:tc>
          <w:tcPr>
            <w:tcW w:w="1746" w:type="dxa"/>
          </w:tcPr>
          <w:p w14:paraId="4CB9CDA1" w14:textId="77777777" w:rsidR="00C84FF8" w:rsidRPr="00B31B7B" w:rsidRDefault="00C84FF8" w:rsidP="004B68D9">
            <w:pPr>
              <w:jc w:val="center"/>
              <w:rPr>
                <w:rFonts w:ascii="Arial" w:hAnsi="Arial" w:cs="Arial"/>
                <w:b/>
                <w:sz w:val="22"/>
                <w:szCs w:val="22"/>
              </w:rPr>
            </w:pPr>
            <w:r w:rsidRPr="00B31B7B">
              <w:rPr>
                <w:rFonts w:ascii="Arial" w:hAnsi="Arial" w:cs="Arial"/>
                <w:b/>
                <w:sz w:val="22"/>
                <w:szCs w:val="22"/>
              </w:rPr>
              <w:t>Essential</w:t>
            </w:r>
          </w:p>
        </w:tc>
        <w:tc>
          <w:tcPr>
            <w:tcW w:w="1746" w:type="dxa"/>
          </w:tcPr>
          <w:p w14:paraId="0F128AB5" w14:textId="77777777" w:rsidR="00C84FF8" w:rsidRPr="00B31B7B" w:rsidRDefault="00C84FF8" w:rsidP="004B68D9">
            <w:pPr>
              <w:jc w:val="center"/>
              <w:rPr>
                <w:rFonts w:ascii="Arial" w:hAnsi="Arial" w:cs="Arial"/>
                <w:b/>
                <w:sz w:val="22"/>
                <w:szCs w:val="22"/>
              </w:rPr>
            </w:pPr>
            <w:r w:rsidRPr="00B31B7B">
              <w:rPr>
                <w:rFonts w:ascii="Arial" w:hAnsi="Arial" w:cs="Arial"/>
                <w:b/>
                <w:sz w:val="22"/>
                <w:szCs w:val="22"/>
              </w:rPr>
              <w:t>Desirable</w:t>
            </w:r>
          </w:p>
        </w:tc>
      </w:tr>
      <w:tr w:rsidR="00B31B7B" w:rsidRPr="00B31B7B" w14:paraId="3EBAD08D" w14:textId="77777777" w:rsidTr="00503239">
        <w:trPr>
          <w:trHeight w:val="2043"/>
        </w:trPr>
        <w:tc>
          <w:tcPr>
            <w:tcW w:w="5779" w:type="dxa"/>
          </w:tcPr>
          <w:p w14:paraId="5B21CE5B" w14:textId="086267BC" w:rsidR="00C84FF8" w:rsidRPr="00B31B7B" w:rsidRDefault="00C84FF8" w:rsidP="004B68D9">
            <w:pPr>
              <w:rPr>
                <w:rFonts w:ascii="Arial" w:hAnsi="Arial" w:cs="Arial"/>
                <w:b/>
                <w:sz w:val="22"/>
                <w:szCs w:val="22"/>
                <w:u w:val="single"/>
              </w:rPr>
            </w:pPr>
            <w:r w:rsidRPr="00B31B7B">
              <w:rPr>
                <w:rFonts w:ascii="Arial" w:hAnsi="Arial" w:cs="Arial"/>
                <w:b/>
                <w:sz w:val="22"/>
                <w:szCs w:val="22"/>
                <w:u w:val="single"/>
              </w:rPr>
              <w:t>Qualifications</w:t>
            </w:r>
          </w:p>
          <w:p w14:paraId="3AF65539" w14:textId="470C7451" w:rsidR="00C84FF8" w:rsidRPr="00B31B7B" w:rsidRDefault="00C84FF8" w:rsidP="004B68D9">
            <w:pPr>
              <w:rPr>
                <w:rFonts w:ascii="Arial" w:hAnsi="Arial" w:cs="Arial"/>
                <w:b/>
                <w:sz w:val="22"/>
                <w:szCs w:val="22"/>
                <w:u w:val="single"/>
              </w:rPr>
            </w:pPr>
          </w:p>
          <w:p w14:paraId="09EA6AEA" w14:textId="0CDC51CA" w:rsidR="00834469" w:rsidRPr="00B31B7B" w:rsidRDefault="00834469" w:rsidP="004B68D9">
            <w:pPr>
              <w:rPr>
                <w:rFonts w:ascii="Arial" w:hAnsi="Arial" w:cs="Arial"/>
                <w:sz w:val="22"/>
                <w:szCs w:val="22"/>
              </w:rPr>
            </w:pPr>
            <w:r w:rsidRPr="00B31B7B">
              <w:rPr>
                <w:rFonts w:ascii="Arial" w:hAnsi="Arial" w:cs="Arial"/>
                <w:sz w:val="22"/>
                <w:szCs w:val="22"/>
              </w:rPr>
              <w:t>NEBOSH General Certificate or equivalent</w:t>
            </w:r>
            <w:r w:rsidR="00F37269">
              <w:rPr>
                <w:rFonts w:ascii="Arial" w:hAnsi="Arial" w:cs="Arial"/>
                <w:sz w:val="22"/>
                <w:szCs w:val="22"/>
              </w:rPr>
              <w:t xml:space="preserve"> or willingness to work towards achieving within first 6 months</w:t>
            </w:r>
          </w:p>
          <w:p w14:paraId="0156DAEE" w14:textId="77777777" w:rsidR="00834469" w:rsidRPr="00B31B7B" w:rsidRDefault="00834469" w:rsidP="004B68D9">
            <w:pPr>
              <w:rPr>
                <w:rFonts w:ascii="Arial" w:hAnsi="Arial" w:cs="Arial"/>
                <w:sz w:val="22"/>
                <w:szCs w:val="22"/>
              </w:rPr>
            </w:pPr>
          </w:p>
          <w:p w14:paraId="5AFDB62F" w14:textId="1ED68F9A" w:rsidR="00C84FF8" w:rsidRPr="00B31B7B" w:rsidRDefault="00337CC5" w:rsidP="004B68D9">
            <w:pPr>
              <w:rPr>
                <w:rFonts w:ascii="Arial" w:hAnsi="Arial" w:cs="Arial"/>
                <w:sz w:val="22"/>
                <w:szCs w:val="22"/>
                <w:lang w:eastAsia="en-GB"/>
              </w:rPr>
            </w:pPr>
            <w:r>
              <w:rPr>
                <w:rFonts w:ascii="Arial" w:hAnsi="Arial" w:cs="Arial"/>
                <w:sz w:val="22"/>
                <w:szCs w:val="22"/>
                <w:lang w:eastAsia="en-GB"/>
              </w:rPr>
              <w:t>A</w:t>
            </w:r>
            <w:r w:rsidRPr="00337CC5">
              <w:rPr>
                <w:rFonts w:ascii="Arial" w:hAnsi="Arial" w:cs="Arial"/>
                <w:sz w:val="22"/>
                <w:szCs w:val="22"/>
                <w:lang w:eastAsia="en-GB"/>
              </w:rPr>
              <w:t xml:space="preserve"> degree-level qualification approved by the CIEH</w:t>
            </w:r>
            <w:r w:rsidR="00FF6A6D">
              <w:rPr>
                <w:rFonts w:ascii="Arial" w:hAnsi="Arial" w:cs="Arial"/>
                <w:sz w:val="22"/>
                <w:szCs w:val="22"/>
                <w:lang w:eastAsia="en-GB"/>
              </w:rPr>
              <w:t xml:space="preserve"> or equivalent</w:t>
            </w:r>
          </w:p>
        </w:tc>
        <w:tc>
          <w:tcPr>
            <w:tcW w:w="1746" w:type="dxa"/>
          </w:tcPr>
          <w:p w14:paraId="5243053C" w14:textId="1D7FAA35" w:rsidR="00C84FF8" w:rsidRPr="00B31B7B" w:rsidRDefault="00C84FF8" w:rsidP="004B68D9">
            <w:pPr>
              <w:jc w:val="center"/>
              <w:rPr>
                <w:rFonts w:ascii="Arial" w:hAnsi="Arial" w:cs="Arial"/>
                <w:sz w:val="22"/>
                <w:szCs w:val="22"/>
              </w:rPr>
            </w:pPr>
          </w:p>
          <w:p w14:paraId="702CB8AB" w14:textId="43D71D4B" w:rsidR="00C84FF8" w:rsidRPr="00B31B7B" w:rsidRDefault="00C84FF8" w:rsidP="006F552E">
            <w:pPr>
              <w:rPr>
                <w:rFonts w:ascii="Arial" w:hAnsi="Arial" w:cs="Arial"/>
                <w:sz w:val="22"/>
                <w:szCs w:val="22"/>
              </w:rPr>
            </w:pPr>
          </w:p>
          <w:p w14:paraId="1AE51F2D" w14:textId="77777777" w:rsidR="00F37269" w:rsidRPr="00B31B7B" w:rsidRDefault="00F37269" w:rsidP="00F37269">
            <w:pPr>
              <w:jc w:val="center"/>
              <w:rPr>
                <w:rFonts w:ascii="Arial" w:hAnsi="Arial" w:cs="Arial"/>
                <w:sz w:val="22"/>
                <w:szCs w:val="22"/>
              </w:rPr>
            </w:pPr>
            <w:r w:rsidRPr="00B31B7B">
              <w:rPr>
                <w:rFonts w:ascii="Arial" w:hAnsi="Arial" w:cs="Arial"/>
                <w:sz w:val="22"/>
                <w:szCs w:val="22"/>
              </w:rPr>
              <w:sym w:font="Wingdings" w:char="F0FC"/>
            </w:r>
          </w:p>
          <w:p w14:paraId="7EB56B35" w14:textId="53E90657" w:rsidR="00C84FF8" w:rsidRPr="00B31B7B" w:rsidRDefault="00C84FF8" w:rsidP="00B31B7B">
            <w:pPr>
              <w:ind w:left="360"/>
              <w:rPr>
                <w:rFonts w:ascii="Arial" w:hAnsi="Arial" w:cs="Arial"/>
                <w:sz w:val="22"/>
                <w:szCs w:val="22"/>
              </w:rPr>
            </w:pPr>
          </w:p>
          <w:p w14:paraId="10DED076" w14:textId="77777777" w:rsidR="00C84FF8" w:rsidRPr="00B31B7B" w:rsidRDefault="00C84FF8" w:rsidP="00CF2254">
            <w:pPr>
              <w:jc w:val="center"/>
              <w:rPr>
                <w:rFonts w:ascii="Arial" w:hAnsi="Arial" w:cs="Arial"/>
                <w:sz w:val="22"/>
                <w:szCs w:val="22"/>
              </w:rPr>
            </w:pPr>
          </w:p>
          <w:p w14:paraId="0A8B09C6" w14:textId="77777777" w:rsidR="00834469" w:rsidRPr="00B31B7B" w:rsidRDefault="00834469" w:rsidP="00CF2254">
            <w:pPr>
              <w:jc w:val="center"/>
              <w:rPr>
                <w:rFonts w:ascii="Arial" w:hAnsi="Arial" w:cs="Arial"/>
                <w:sz w:val="22"/>
                <w:szCs w:val="22"/>
              </w:rPr>
            </w:pPr>
          </w:p>
          <w:p w14:paraId="42B08C23" w14:textId="77777777" w:rsidR="00C84FF8" w:rsidRPr="00B31B7B" w:rsidRDefault="00C84FF8" w:rsidP="00F100AD">
            <w:pPr>
              <w:jc w:val="center"/>
              <w:rPr>
                <w:rFonts w:ascii="Arial" w:hAnsi="Arial" w:cs="Arial"/>
                <w:sz w:val="22"/>
                <w:szCs w:val="22"/>
              </w:rPr>
            </w:pPr>
          </w:p>
        </w:tc>
        <w:tc>
          <w:tcPr>
            <w:tcW w:w="1746" w:type="dxa"/>
          </w:tcPr>
          <w:p w14:paraId="09FCFDB3" w14:textId="77777777" w:rsidR="00C84FF8" w:rsidRPr="00B31B7B" w:rsidRDefault="00C84FF8" w:rsidP="004B68D9">
            <w:pPr>
              <w:jc w:val="center"/>
              <w:rPr>
                <w:rFonts w:ascii="Arial" w:hAnsi="Arial" w:cs="Arial"/>
                <w:sz w:val="22"/>
                <w:szCs w:val="22"/>
              </w:rPr>
            </w:pPr>
          </w:p>
          <w:p w14:paraId="499D6D7B" w14:textId="77777777" w:rsidR="00C84FF8" w:rsidRPr="00B31B7B" w:rsidRDefault="00C84FF8" w:rsidP="004B68D9">
            <w:pPr>
              <w:jc w:val="center"/>
              <w:rPr>
                <w:rFonts w:ascii="Arial" w:hAnsi="Arial" w:cs="Arial"/>
                <w:sz w:val="22"/>
                <w:szCs w:val="22"/>
              </w:rPr>
            </w:pPr>
          </w:p>
          <w:p w14:paraId="377DDD07" w14:textId="77777777" w:rsidR="00C84FF8" w:rsidRPr="00B31B7B" w:rsidRDefault="00C84FF8" w:rsidP="004B68D9">
            <w:pPr>
              <w:jc w:val="center"/>
              <w:rPr>
                <w:rFonts w:ascii="Arial" w:hAnsi="Arial" w:cs="Arial"/>
                <w:sz w:val="22"/>
                <w:szCs w:val="22"/>
              </w:rPr>
            </w:pPr>
          </w:p>
          <w:p w14:paraId="72952B1C" w14:textId="77777777" w:rsidR="00C84FF8" w:rsidRPr="00B31B7B" w:rsidRDefault="00C84FF8" w:rsidP="004B68D9">
            <w:pPr>
              <w:jc w:val="center"/>
              <w:rPr>
                <w:rFonts w:ascii="Arial" w:hAnsi="Arial" w:cs="Arial"/>
                <w:sz w:val="22"/>
                <w:szCs w:val="22"/>
              </w:rPr>
            </w:pPr>
          </w:p>
          <w:p w14:paraId="5FA3BBA5" w14:textId="77777777" w:rsidR="00C84FF8" w:rsidRPr="00B31B7B" w:rsidRDefault="00C84FF8" w:rsidP="00217872">
            <w:pPr>
              <w:jc w:val="center"/>
              <w:rPr>
                <w:rFonts w:ascii="Arial" w:hAnsi="Arial" w:cs="Arial"/>
                <w:sz w:val="22"/>
                <w:szCs w:val="22"/>
              </w:rPr>
            </w:pPr>
          </w:p>
          <w:p w14:paraId="5C40E1F3" w14:textId="77777777" w:rsidR="00FF6A6D" w:rsidRPr="00B31B7B" w:rsidRDefault="00FF6A6D" w:rsidP="00FF6A6D">
            <w:pPr>
              <w:jc w:val="center"/>
              <w:rPr>
                <w:rFonts w:ascii="Arial" w:hAnsi="Arial" w:cs="Arial"/>
                <w:sz w:val="22"/>
                <w:szCs w:val="22"/>
              </w:rPr>
            </w:pPr>
            <w:r w:rsidRPr="00B31B7B">
              <w:rPr>
                <w:rFonts w:ascii="Arial" w:hAnsi="Arial" w:cs="Arial"/>
                <w:sz w:val="22"/>
                <w:szCs w:val="22"/>
              </w:rPr>
              <w:sym w:font="Wingdings" w:char="F0FC"/>
            </w:r>
          </w:p>
          <w:p w14:paraId="09E6BCD5" w14:textId="77777777" w:rsidR="00C84FF8" w:rsidRPr="00B31B7B" w:rsidRDefault="00C84FF8" w:rsidP="00C066CF">
            <w:pPr>
              <w:jc w:val="center"/>
              <w:rPr>
                <w:rFonts w:ascii="Arial" w:hAnsi="Arial" w:cs="Arial"/>
                <w:sz w:val="22"/>
                <w:szCs w:val="22"/>
              </w:rPr>
            </w:pPr>
          </w:p>
        </w:tc>
      </w:tr>
      <w:tr w:rsidR="00B31B7B" w:rsidRPr="00B31B7B" w14:paraId="13201686" w14:textId="77777777" w:rsidTr="008D5545">
        <w:trPr>
          <w:trHeight w:val="36"/>
        </w:trPr>
        <w:tc>
          <w:tcPr>
            <w:tcW w:w="5779" w:type="dxa"/>
          </w:tcPr>
          <w:p w14:paraId="1FDF8A64" w14:textId="77777777" w:rsidR="00C84FF8" w:rsidRPr="00B31B7B" w:rsidRDefault="00C84FF8" w:rsidP="004B68D9">
            <w:pPr>
              <w:rPr>
                <w:rFonts w:ascii="Arial" w:hAnsi="Arial" w:cs="Arial"/>
                <w:b/>
                <w:sz w:val="22"/>
                <w:szCs w:val="22"/>
                <w:u w:val="single"/>
              </w:rPr>
            </w:pPr>
            <w:r w:rsidRPr="00B31B7B">
              <w:rPr>
                <w:rFonts w:ascii="Arial" w:hAnsi="Arial" w:cs="Arial"/>
                <w:b/>
                <w:sz w:val="22"/>
                <w:szCs w:val="22"/>
                <w:u w:val="single"/>
              </w:rPr>
              <w:t>Experience/Knowledge</w:t>
            </w:r>
          </w:p>
          <w:p w14:paraId="5DCCD7A6" w14:textId="77777777" w:rsidR="00C84FF8" w:rsidRPr="00B31B7B" w:rsidRDefault="00C84FF8" w:rsidP="004B68D9">
            <w:pPr>
              <w:rPr>
                <w:rFonts w:ascii="Arial" w:hAnsi="Arial" w:cs="Arial"/>
                <w:b/>
                <w:sz w:val="22"/>
                <w:szCs w:val="22"/>
                <w:u w:val="single"/>
              </w:rPr>
            </w:pPr>
          </w:p>
          <w:p w14:paraId="32888AAC" w14:textId="56DCB66A" w:rsidR="00834469" w:rsidRPr="00B31B7B" w:rsidRDefault="00834469" w:rsidP="004B68D9">
            <w:pPr>
              <w:rPr>
                <w:rFonts w:ascii="Arial" w:hAnsi="Arial" w:cs="Arial"/>
                <w:sz w:val="22"/>
                <w:szCs w:val="22"/>
              </w:rPr>
            </w:pPr>
            <w:r w:rsidRPr="00B31B7B">
              <w:rPr>
                <w:rFonts w:ascii="Arial" w:hAnsi="Arial" w:cs="Arial"/>
                <w:sz w:val="22"/>
                <w:szCs w:val="22"/>
              </w:rPr>
              <w:t>In-depth knowledge of safety regulations</w:t>
            </w:r>
          </w:p>
          <w:p w14:paraId="5AB0A116" w14:textId="77777777" w:rsidR="00C84FF8" w:rsidRPr="00B31B7B" w:rsidRDefault="00C84FF8" w:rsidP="004B68D9">
            <w:pPr>
              <w:rPr>
                <w:rFonts w:ascii="Arial" w:hAnsi="Arial" w:cs="Arial"/>
                <w:sz w:val="22"/>
                <w:szCs w:val="22"/>
              </w:rPr>
            </w:pPr>
          </w:p>
          <w:p w14:paraId="41056358" w14:textId="49F9739A" w:rsidR="00C84FF8" w:rsidRPr="00B31B7B" w:rsidRDefault="00DA7DC8" w:rsidP="004B68D9">
            <w:pPr>
              <w:autoSpaceDE w:val="0"/>
              <w:autoSpaceDN w:val="0"/>
              <w:adjustRightInd w:val="0"/>
              <w:rPr>
                <w:rFonts w:ascii="Arial" w:hAnsi="Arial" w:cs="Arial"/>
                <w:sz w:val="22"/>
                <w:szCs w:val="22"/>
                <w:lang w:eastAsia="en-GB"/>
              </w:rPr>
            </w:pPr>
            <w:r>
              <w:rPr>
                <w:rFonts w:ascii="Arial" w:hAnsi="Arial" w:cs="Arial"/>
                <w:sz w:val="22"/>
                <w:szCs w:val="22"/>
                <w:lang w:eastAsia="en-GB"/>
              </w:rPr>
              <w:t xml:space="preserve">2 </w:t>
            </w:r>
            <w:r w:rsidR="00CD4609">
              <w:rPr>
                <w:rFonts w:ascii="Arial" w:hAnsi="Arial" w:cs="Arial"/>
                <w:sz w:val="22"/>
                <w:szCs w:val="22"/>
                <w:lang w:eastAsia="en-GB"/>
              </w:rPr>
              <w:t xml:space="preserve">years’ </w:t>
            </w:r>
            <w:r w:rsidR="00CD4609" w:rsidRPr="00B31B7B">
              <w:rPr>
                <w:rFonts w:ascii="Arial" w:hAnsi="Arial" w:cs="Arial"/>
                <w:sz w:val="22"/>
                <w:szCs w:val="22"/>
                <w:lang w:eastAsia="en-GB"/>
              </w:rPr>
              <w:t>experience</w:t>
            </w:r>
            <w:r w:rsidR="00C84FF8" w:rsidRPr="00B31B7B">
              <w:rPr>
                <w:rFonts w:ascii="Arial" w:hAnsi="Arial" w:cs="Arial"/>
                <w:sz w:val="22"/>
                <w:szCs w:val="22"/>
                <w:lang w:eastAsia="en-GB"/>
              </w:rPr>
              <w:t xml:space="preserve"> of </w:t>
            </w:r>
            <w:r w:rsidR="00CD4609">
              <w:rPr>
                <w:rFonts w:ascii="Arial" w:hAnsi="Arial" w:cs="Arial"/>
                <w:sz w:val="22"/>
                <w:szCs w:val="22"/>
                <w:lang w:eastAsia="en-GB"/>
              </w:rPr>
              <w:t xml:space="preserve">inspection, </w:t>
            </w:r>
            <w:r w:rsidR="00411F68">
              <w:rPr>
                <w:rFonts w:ascii="Arial" w:hAnsi="Arial" w:cs="Arial"/>
                <w:sz w:val="22"/>
                <w:szCs w:val="22"/>
                <w:lang w:eastAsia="en-GB"/>
              </w:rPr>
              <w:t xml:space="preserve">auditing and </w:t>
            </w:r>
            <w:r w:rsidR="00C84FF8" w:rsidRPr="00B31B7B">
              <w:rPr>
                <w:rFonts w:ascii="Arial" w:hAnsi="Arial" w:cs="Arial"/>
                <w:sz w:val="22"/>
                <w:szCs w:val="22"/>
                <w:lang w:eastAsia="en-GB"/>
              </w:rPr>
              <w:t xml:space="preserve">report writing </w:t>
            </w:r>
          </w:p>
          <w:p w14:paraId="06C100D0" w14:textId="77777777" w:rsidR="00C84FF8" w:rsidRPr="00B31B7B" w:rsidRDefault="00C84FF8" w:rsidP="004B68D9">
            <w:pPr>
              <w:autoSpaceDE w:val="0"/>
              <w:autoSpaceDN w:val="0"/>
              <w:adjustRightInd w:val="0"/>
              <w:rPr>
                <w:rFonts w:ascii="Arial" w:hAnsi="Arial" w:cs="Arial"/>
                <w:sz w:val="22"/>
                <w:szCs w:val="22"/>
                <w:lang w:eastAsia="en-GB"/>
              </w:rPr>
            </w:pPr>
          </w:p>
          <w:p w14:paraId="3548D6DF" w14:textId="77777777" w:rsidR="00C84FF8" w:rsidRPr="00B31B7B" w:rsidRDefault="00C84FF8" w:rsidP="004B68D9">
            <w:pPr>
              <w:autoSpaceDE w:val="0"/>
              <w:autoSpaceDN w:val="0"/>
              <w:adjustRightInd w:val="0"/>
              <w:rPr>
                <w:rFonts w:ascii="Arial" w:hAnsi="Arial" w:cs="Arial"/>
                <w:sz w:val="22"/>
                <w:szCs w:val="22"/>
                <w:lang w:eastAsia="en-GB"/>
              </w:rPr>
            </w:pPr>
            <w:r w:rsidRPr="00B31B7B">
              <w:rPr>
                <w:rFonts w:ascii="Arial" w:hAnsi="Arial" w:cs="Arial"/>
                <w:sz w:val="22"/>
                <w:szCs w:val="22"/>
                <w:lang w:eastAsia="en-GB"/>
              </w:rPr>
              <w:t>Experience of delivering training /awareness-raising</w:t>
            </w:r>
          </w:p>
          <w:p w14:paraId="46680267" w14:textId="77777777" w:rsidR="00C84FF8" w:rsidRPr="00B31B7B" w:rsidRDefault="00C84FF8" w:rsidP="004B68D9">
            <w:pPr>
              <w:autoSpaceDE w:val="0"/>
              <w:autoSpaceDN w:val="0"/>
              <w:adjustRightInd w:val="0"/>
              <w:rPr>
                <w:rFonts w:ascii="Arial" w:hAnsi="Arial" w:cs="Arial"/>
                <w:sz w:val="22"/>
                <w:szCs w:val="22"/>
                <w:lang w:eastAsia="en-GB"/>
              </w:rPr>
            </w:pPr>
          </w:p>
          <w:p w14:paraId="1F30F7A5" w14:textId="77777777" w:rsidR="00C84FF8" w:rsidRPr="00B31B7B" w:rsidRDefault="00C84FF8" w:rsidP="004B68D9">
            <w:pPr>
              <w:autoSpaceDE w:val="0"/>
              <w:autoSpaceDN w:val="0"/>
              <w:adjustRightInd w:val="0"/>
              <w:rPr>
                <w:rFonts w:ascii="Arial" w:hAnsi="Arial" w:cs="Arial"/>
                <w:sz w:val="22"/>
                <w:szCs w:val="22"/>
              </w:rPr>
            </w:pPr>
            <w:r w:rsidRPr="00B31B7B">
              <w:rPr>
                <w:rFonts w:ascii="Arial" w:hAnsi="Arial" w:cs="Arial"/>
                <w:sz w:val="22"/>
                <w:szCs w:val="22"/>
                <w:lang w:eastAsia="en-GB"/>
              </w:rPr>
              <w:t>Experience of working in a large, multi-site organisation</w:t>
            </w:r>
          </w:p>
        </w:tc>
        <w:tc>
          <w:tcPr>
            <w:tcW w:w="1746" w:type="dxa"/>
          </w:tcPr>
          <w:p w14:paraId="349940B2" w14:textId="77777777" w:rsidR="00C84FF8" w:rsidRPr="00B31B7B" w:rsidRDefault="00C84FF8" w:rsidP="004B68D9">
            <w:pPr>
              <w:jc w:val="center"/>
              <w:rPr>
                <w:rFonts w:ascii="Arial" w:hAnsi="Arial" w:cs="Arial"/>
                <w:sz w:val="22"/>
                <w:szCs w:val="22"/>
              </w:rPr>
            </w:pPr>
          </w:p>
          <w:p w14:paraId="7653B8A3" w14:textId="77777777" w:rsidR="00C84FF8" w:rsidRPr="00B31B7B" w:rsidRDefault="00C84FF8" w:rsidP="00217872">
            <w:pPr>
              <w:jc w:val="center"/>
              <w:rPr>
                <w:rFonts w:ascii="Arial" w:hAnsi="Arial" w:cs="Arial"/>
                <w:sz w:val="22"/>
                <w:szCs w:val="22"/>
              </w:rPr>
            </w:pPr>
          </w:p>
          <w:p w14:paraId="04DF4C77" w14:textId="154FB552" w:rsidR="00C84FF8" w:rsidRPr="00B31B7B" w:rsidRDefault="00217872" w:rsidP="00217872">
            <w:pPr>
              <w:jc w:val="center"/>
              <w:rPr>
                <w:rFonts w:ascii="Arial" w:hAnsi="Arial" w:cs="Arial"/>
                <w:sz w:val="22"/>
                <w:szCs w:val="22"/>
              </w:rPr>
            </w:pPr>
            <w:r w:rsidRPr="00B31B7B">
              <w:rPr>
                <w:rFonts w:ascii="Arial" w:hAnsi="Arial" w:cs="Arial"/>
                <w:sz w:val="22"/>
                <w:szCs w:val="22"/>
              </w:rPr>
              <w:t xml:space="preserve">   </w:t>
            </w:r>
            <w:r w:rsidR="00C84FF8" w:rsidRPr="00B31B7B">
              <w:rPr>
                <w:rFonts w:ascii="Arial" w:hAnsi="Arial" w:cs="Arial"/>
                <w:sz w:val="22"/>
                <w:szCs w:val="22"/>
              </w:rPr>
              <w:sym w:font="Wingdings" w:char="F0FC"/>
            </w:r>
          </w:p>
          <w:p w14:paraId="07CC029E" w14:textId="388D22BE" w:rsidR="00217872" w:rsidRPr="00B31B7B" w:rsidRDefault="00217872" w:rsidP="00217872">
            <w:pPr>
              <w:jc w:val="center"/>
              <w:rPr>
                <w:rFonts w:ascii="Arial" w:hAnsi="Arial" w:cs="Arial"/>
                <w:sz w:val="22"/>
                <w:szCs w:val="22"/>
              </w:rPr>
            </w:pPr>
          </w:p>
          <w:p w14:paraId="7884D1A4" w14:textId="49537857" w:rsidR="00C84FF8" w:rsidRPr="00B31B7B" w:rsidRDefault="00217872" w:rsidP="00217872">
            <w:pPr>
              <w:jc w:val="center"/>
              <w:rPr>
                <w:rFonts w:ascii="Arial" w:hAnsi="Arial" w:cs="Arial"/>
                <w:sz w:val="22"/>
                <w:szCs w:val="22"/>
              </w:rPr>
            </w:pPr>
            <w:r w:rsidRPr="00B31B7B">
              <w:rPr>
                <w:rFonts w:ascii="Arial" w:hAnsi="Arial" w:cs="Arial"/>
                <w:sz w:val="22"/>
                <w:szCs w:val="22"/>
              </w:rPr>
              <w:t xml:space="preserve">  </w:t>
            </w:r>
            <w:r w:rsidR="00C84FF8" w:rsidRPr="00B31B7B">
              <w:rPr>
                <w:rFonts w:ascii="Arial" w:hAnsi="Arial" w:cs="Arial"/>
                <w:sz w:val="22"/>
                <w:szCs w:val="22"/>
              </w:rPr>
              <w:sym w:font="Wingdings" w:char="F0FC"/>
            </w:r>
          </w:p>
          <w:p w14:paraId="1A6B844E" w14:textId="77777777" w:rsidR="00C84FF8" w:rsidRPr="00B31B7B" w:rsidRDefault="00C84FF8" w:rsidP="00217872">
            <w:pPr>
              <w:jc w:val="center"/>
              <w:rPr>
                <w:rFonts w:ascii="Arial" w:hAnsi="Arial" w:cs="Arial"/>
                <w:sz w:val="22"/>
                <w:szCs w:val="22"/>
              </w:rPr>
            </w:pPr>
          </w:p>
          <w:p w14:paraId="534A8CD1" w14:textId="77777777" w:rsidR="00C84FF8" w:rsidRDefault="00C84FF8" w:rsidP="00217872">
            <w:pPr>
              <w:jc w:val="center"/>
              <w:rPr>
                <w:rFonts w:ascii="Arial" w:hAnsi="Arial" w:cs="Arial"/>
                <w:sz w:val="22"/>
                <w:szCs w:val="22"/>
              </w:rPr>
            </w:pPr>
          </w:p>
          <w:p w14:paraId="130C213A" w14:textId="77777777" w:rsidR="00CD4609" w:rsidRPr="00B31B7B" w:rsidRDefault="00CD4609" w:rsidP="00217872">
            <w:pPr>
              <w:jc w:val="center"/>
              <w:rPr>
                <w:rFonts w:ascii="Arial" w:hAnsi="Arial" w:cs="Arial"/>
                <w:sz w:val="22"/>
                <w:szCs w:val="22"/>
              </w:rPr>
            </w:pPr>
          </w:p>
          <w:p w14:paraId="6E0914BA" w14:textId="77777777" w:rsidR="00C84FF8" w:rsidRPr="00B31B7B" w:rsidRDefault="00C84FF8" w:rsidP="00217872">
            <w:pPr>
              <w:jc w:val="center"/>
              <w:rPr>
                <w:rFonts w:ascii="Arial" w:hAnsi="Arial" w:cs="Arial"/>
                <w:sz w:val="22"/>
                <w:szCs w:val="22"/>
              </w:rPr>
            </w:pPr>
          </w:p>
          <w:p w14:paraId="0A78E8ED" w14:textId="77777777" w:rsidR="00C84FF8" w:rsidRPr="00B31B7B" w:rsidRDefault="00C84FF8" w:rsidP="00D37326">
            <w:pPr>
              <w:numPr>
                <w:ilvl w:val="0"/>
                <w:numId w:val="9"/>
              </w:numPr>
              <w:jc w:val="center"/>
              <w:rPr>
                <w:rFonts w:ascii="Arial" w:hAnsi="Arial" w:cs="Arial"/>
                <w:sz w:val="22"/>
                <w:szCs w:val="22"/>
              </w:rPr>
            </w:pPr>
          </w:p>
          <w:p w14:paraId="5B8C9573" w14:textId="77777777" w:rsidR="00C84FF8" w:rsidRPr="00B31B7B" w:rsidRDefault="00C84FF8" w:rsidP="004B68D9">
            <w:pPr>
              <w:jc w:val="center"/>
              <w:rPr>
                <w:rFonts w:ascii="Arial" w:hAnsi="Arial" w:cs="Arial"/>
                <w:sz w:val="22"/>
                <w:szCs w:val="22"/>
              </w:rPr>
            </w:pPr>
          </w:p>
        </w:tc>
        <w:tc>
          <w:tcPr>
            <w:tcW w:w="1746" w:type="dxa"/>
          </w:tcPr>
          <w:p w14:paraId="3B4E5650" w14:textId="77777777" w:rsidR="00C84FF8" w:rsidRPr="00B31B7B" w:rsidRDefault="00C84FF8" w:rsidP="004B68D9">
            <w:pPr>
              <w:jc w:val="center"/>
              <w:rPr>
                <w:rFonts w:ascii="Arial" w:hAnsi="Arial" w:cs="Arial"/>
                <w:sz w:val="22"/>
                <w:szCs w:val="22"/>
              </w:rPr>
            </w:pPr>
          </w:p>
          <w:p w14:paraId="4752065E" w14:textId="77777777" w:rsidR="00C84FF8" w:rsidRPr="00B31B7B" w:rsidRDefault="00C84FF8" w:rsidP="00217872">
            <w:pPr>
              <w:jc w:val="center"/>
              <w:rPr>
                <w:rFonts w:ascii="Arial" w:hAnsi="Arial" w:cs="Arial"/>
                <w:sz w:val="22"/>
                <w:szCs w:val="22"/>
              </w:rPr>
            </w:pPr>
          </w:p>
          <w:p w14:paraId="30CB0CAE" w14:textId="77777777" w:rsidR="00C84FF8" w:rsidRPr="00B31B7B" w:rsidRDefault="00C84FF8" w:rsidP="00217872">
            <w:pPr>
              <w:jc w:val="center"/>
              <w:rPr>
                <w:rFonts w:ascii="Arial" w:hAnsi="Arial" w:cs="Arial"/>
                <w:sz w:val="22"/>
                <w:szCs w:val="22"/>
              </w:rPr>
            </w:pPr>
          </w:p>
          <w:p w14:paraId="78B24274" w14:textId="77777777" w:rsidR="00C84FF8" w:rsidRPr="00B31B7B" w:rsidRDefault="00C84FF8" w:rsidP="00217872">
            <w:pPr>
              <w:jc w:val="center"/>
              <w:rPr>
                <w:rFonts w:ascii="Arial" w:hAnsi="Arial" w:cs="Arial"/>
                <w:sz w:val="22"/>
                <w:szCs w:val="22"/>
              </w:rPr>
            </w:pPr>
          </w:p>
          <w:p w14:paraId="5F7CBC3B" w14:textId="77777777" w:rsidR="00834469" w:rsidRDefault="00834469" w:rsidP="00217872">
            <w:pPr>
              <w:jc w:val="center"/>
              <w:rPr>
                <w:rFonts w:ascii="Arial" w:hAnsi="Arial" w:cs="Arial"/>
                <w:sz w:val="22"/>
                <w:szCs w:val="22"/>
              </w:rPr>
            </w:pPr>
          </w:p>
          <w:p w14:paraId="6BD89479" w14:textId="77777777" w:rsidR="00CD4609" w:rsidRPr="00B31B7B" w:rsidRDefault="00CD4609" w:rsidP="00217872">
            <w:pPr>
              <w:jc w:val="center"/>
              <w:rPr>
                <w:rFonts w:ascii="Arial" w:hAnsi="Arial" w:cs="Arial"/>
                <w:sz w:val="22"/>
                <w:szCs w:val="22"/>
              </w:rPr>
            </w:pPr>
          </w:p>
          <w:p w14:paraId="7F4A88F8" w14:textId="77777777" w:rsidR="00834469" w:rsidRPr="00B31B7B" w:rsidRDefault="00834469" w:rsidP="00217872">
            <w:pPr>
              <w:jc w:val="center"/>
              <w:rPr>
                <w:rFonts w:ascii="Arial" w:hAnsi="Arial" w:cs="Arial"/>
                <w:sz w:val="22"/>
                <w:szCs w:val="22"/>
              </w:rPr>
            </w:pPr>
          </w:p>
          <w:p w14:paraId="0C01963F" w14:textId="4F4E060A"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33ED9BD8" w14:textId="77777777" w:rsidR="00C84FF8" w:rsidRPr="00B31B7B" w:rsidRDefault="00C84FF8" w:rsidP="004B68D9">
            <w:pPr>
              <w:ind w:left="720"/>
              <w:rPr>
                <w:rFonts w:ascii="Arial" w:hAnsi="Arial" w:cs="Arial"/>
                <w:sz w:val="22"/>
                <w:szCs w:val="22"/>
              </w:rPr>
            </w:pPr>
          </w:p>
        </w:tc>
      </w:tr>
      <w:tr w:rsidR="00B31B7B" w:rsidRPr="00B31B7B" w14:paraId="50C6EF22" w14:textId="77777777" w:rsidTr="008D5545">
        <w:trPr>
          <w:trHeight w:val="38"/>
        </w:trPr>
        <w:tc>
          <w:tcPr>
            <w:tcW w:w="5779" w:type="dxa"/>
          </w:tcPr>
          <w:p w14:paraId="510CD43E" w14:textId="77777777" w:rsidR="00C84FF8" w:rsidRPr="00B31B7B" w:rsidRDefault="00C84FF8" w:rsidP="004B68D9">
            <w:pPr>
              <w:rPr>
                <w:rFonts w:ascii="Arial" w:hAnsi="Arial" w:cs="Arial"/>
                <w:b/>
                <w:sz w:val="22"/>
                <w:szCs w:val="22"/>
                <w:u w:val="single"/>
              </w:rPr>
            </w:pPr>
          </w:p>
          <w:p w14:paraId="743725E3" w14:textId="77777777" w:rsidR="00C84FF8" w:rsidRPr="00B31B7B" w:rsidRDefault="00C84FF8" w:rsidP="004B68D9">
            <w:pPr>
              <w:rPr>
                <w:rFonts w:ascii="Arial" w:hAnsi="Arial" w:cs="Arial"/>
                <w:b/>
                <w:sz w:val="22"/>
                <w:szCs w:val="22"/>
                <w:u w:val="single"/>
              </w:rPr>
            </w:pPr>
            <w:r w:rsidRPr="00B31B7B">
              <w:rPr>
                <w:rFonts w:ascii="Arial" w:hAnsi="Arial" w:cs="Arial"/>
                <w:b/>
                <w:sz w:val="22"/>
                <w:szCs w:val="22"/>
                <w:u w:val="single"/>
              </w:rPr>
              <w:t>Skills</w:t>
            </w:r>
          </w:p>
          <w:p w14:paraId="02B56DBB" w14:textId="77777777" w:rsidR="00C84FF8" w:rsidRPr="00B31B7B" w:rsidRDefault="00C84FF8" w:rsidP="004B68D9">
            <w:pPr>
              <w:rPr>
                <w:rFonts w:ascii="Arial" w:hAnsi="Arial" w:cs="Arial"/>
                <w:sz w:val="22"/>
                <w:szCs w:val="22"/>
              </w:rPr>
            </w:pPr>
          </w:p>
          <w:p w14:paraId="053F4095" w14:textId="77777777" w:rsidR="00C84FF8" w:rsidRPr="00B31B7B" w:rsidRDefault="00C84FF8" w:rsidP="004B68D9">
            <w:pPr>
              <w:rPr>
                <w:rFonts w:ascii="Arial" w:hAnsi="Arial" w:cs="Arial"/>
                <w:sz w:val="22"/>
                <w:szCs w:val="22"/>
                <w:lang w:eastAsia="en-GB"/>
              </w:rPr>
            </w:pPr>
            <w:r w:rsidRPr="00B31B7B">
              <w:rPr>
                <w:rFonts w:ascii="Arial" w:hAnsi="Arial" w:cs="Arial"/>
                <w:sz w:val="22"/>
                <w:szCs w:val="22"/>
                <w:lang w:eastAsia="en-GB"/>
              </w:rPr>
              <w:t>Excellent verbal, written and numerical skills</w:t>
            </w:r>
          </w:p>
          <w:p w14:paraId="669D3699" w14:textId="77777777" w:rsidR="00C84FF8" w:rsidRPr="00B31B7B" w:rsidRDefault="00C84FF8" w:rsidP="004B68D9">
            <w:pPr>
              <w:rPr>
                <w:rFonts w:ascii="Arial" w:hAnsi="Arial" w:cs="Arial"/>
                <w:sz w:val="22"/>
                <w:szCs w:val="22"/>
                <w:lang w:eastAsia="en-GB"/>
              </w:rPr>
            </w:pPr>
          </w:p>
          <w:p w14:paraId="38446B55" w14:textId="77777777" w:rsidR="00C84FF8" w:rsidRPr="00B31B7B" w:rsidRDefault="00C84FF8" w:rsidP="004B68D9">
            <w:pPr>
              <w:rPr>
                <w:rFonts w:ascii="Arial" w:hAnsi="Arial" w:cs="Arial"/>
                <w:sz w:val="22"/>
                <w:szCs w:val="22"/>
                <w:lang w:eastAsia="en-GB"/>
              </w:rPr>
            </w:pPr>
            <w:r w:rsidRPr="00B31B7B">
              <w:rPr>
                <w:rFonts w:ascii="Arial" w:hAnsi="Arial" w:cs="Arial"/>
                <w:sz w:val="22"/>
                <w:szCs w:val="22"/>
                <w:lang w:eastAsia="en-GB"/>
              </w:rPr>
              <w:t>Computer literate – including experience of email and spreadsheet packages</w:t>
            </w:r>
          </w:p>
          <w:p w14:paraId="33D66BAE" w14:textId="77777777" w:rsidR="00C84FF8" w:rsidRPr="00B31B7B" w:rsidRDefault="00C84FF8" w:rsidP="004B68D9">
            <w:pPr>
              <w:rPr>
                <w:rFonts w:ascii="Arial" w:hAnsi="Arial" w:cs="Arial"/>
                <w:sz w:val="22"/>
                <w:szCs w:val="22"/>
                <w:lang w:eastAsia="en-GB"/>
              </w:rPr>
            </w:pPr>
          </w:p>
          <w:p w14:paraId="43EDB6D8" w14:textId="77777777" w:rsidR="00C84FF8" w:rsidRPr="00B31B7B" w:rsidRDefault="00C84FF8" w:rsidP="004B68D9">
            <w:pPr>
              <w:rPr>
                <w:rFonts w:ascii="Arial" w:hAnsi="Arial" w:cs="Arial"/>
                <w:sz w:val="22"/>
                <w:szCs w:val="22"/>
                <w:lang w:eastAsia="en-GB"/>
              </w:rPr>
            </w:pPr>
            <w:r w:rsidRPr="00B31B7B">
              <w:rPr>
                <w:rFonts w:ascii="Arial" w:hAnsi="Arial" w:cs="Arial"/>
                <w:sz w:val="22"/>
                <w:szCs w:val="22"/>
                <w:lang w:eastAsia="en-GB"/>
              </w:rPr>
              <w:t>Ability to promote audit outcomes through face-to-face engagement and presentations</w:t>
            </w:r>
          </w:p>
          <w:p w14:paraId="118C64FF" w14:textId="77777777" w:rsidR="00C84FF8" w:rsidRPr="00B31B7B" w:rsidRDefault="00C84FF8" w:rsidP="004B68D9">
            <w:pPr>
              <w:rPr>
                <w:rFonts w:ascii="Arial" w:hAnsi="Arial" w:cs="Arial"/>
                <w:sz w:val="22"/>
                <w:szCs w:val="22"/>
                <w:lang w:eastAsia="en-GB"/>
              </w:rPr>
            </w:pPr>
          </w:p>
          <w:p w14:paraId="520B4D06" w14:textId="77777777" w:rsidR="00C84FF8" w:rsidRPr="00B31B7B" w:rsidRDefault="00C84FF8" w:rsidP="004B68D9">
            <w:pPr>
              <w:rPr>
                <w:rFonts w:ascii="Arial" w:hAnsi="Arial" w:cs="Arial"/>
                <w:sz w:val="22"/>
                <w:szCs w:val="22"/>
                <w:lang w:eastAsia="en-GB"/>
              </w:rPr>
            </w:pPr>
            <w:r w:rsidRPr="00B31B7B">
              <w:rPr>
                <w:rFonts w:ascii="Arial" w:hAnsi="Arial" w:cs="Arial"/>
                <w:sz w:val="22"/>
                <w:szCs w:val="22"/>
                <w:lang w:eastAsia="en-GB"/>
              </w:rPr>
              <w:t>Ability to liaise confidently with staff at a variety of levels across the University</w:t>
            </w:r>
          </w:p>
          <w:p w14:paraId="1696B679" w14:textId="77777777" w:rsidR="00C84FF8" w:rsidRPr="00B31B7B" w:rsidRDefault="00C84FF8" w:rsidP="004B68D9">
            <w:pPr>
              <w:rPr>
                <w:rFonts w:ascii="Arial" w:hAnsi="Arial" w:cs="Arial"/>
                <w:sz w:val="22"/>
                <w:szCs w:val="22"/>
                <w:lang w:eastAsia="en-GB"/>
              </w:rPr>
            </w:pPr>
          </w:p>
          <w:p w14:paraId="2EE30AE3" w14:textId="77777777" w:rsidR="00C84FF8" w:rsidRPr="00B31B7B" w:rsidRDefault="00C84FF8" w:rsidP="004B68D9">
            <w:pPr>
              <w:rPr>
                <w:rFonts w:ascii="Arial" w:hAnsi="Arial" w:cs="Arial"/>
                <w:sz w:val="22"/>
                <w:szCs w:val="22"/>
                <w:lang w:eastAsia="en-GB"/>
              </w:rPr>
            </w:pPr>
            <w:r w:rsidRPr="00B31B7B">
              <w:rPr>
                <w:rFonts w:ascii="Arial" w:hAnsi="Arial" w:cs="Arial"/>
                <w:sz w:val="22"/>
                <w:szCs w:val="22"/>
                <w:lang w:eastAsia="en-GB"/>
              </w:rPr>
              <w:t xml:space="preserve">Excellent time management and organisational skills </w:t>
            </w:r>
          </w:p>
          <w:p w14:paraId="57257284" w14:textId="77777777" w:rsidR="00C84FF8" w:rsidRPr="00B31B7B" w:rsidRDefault="00C84FF8" w:rsidP="004B68D9">
            <w:pPr>
              <w:rPr>
                <w:rFonts w:ascii="Arial" w:hAnsi="Arial" w:cs="Arial"/>
                <w:sz w:val="22"/>
                <w:szCs w:val="22"/>
              </w:rPr>
            </w:pPr>
          </w:p>
        </w:tc>
        <w:tc>
          <w:tcPr>
            <w:tcW w:w="1746" w:type="dxa"/>
          </w:tcPr>
          <w:p w14:paraId="52A719CE" w14:textId="77777777" w:rsidR="00C84FF8" w:rsidRPr="00B31B7B" w:rsidRDefault="00C84FF8" w:rsidP="00217872">
            <w:pPr>
              <w:jc w:val="center"/>
              <w:rPr>
                <w:rFonts w:ascii="Arial" w:hAnsi="Arial" w:cs="Arial"/>
                <w:sz w:val="22"/>
                <w:szCs w:val="22"/>
              </w:rPr>
            </w:pPr>
          </w:p>
          <w:p w14:paraId="6F95C43B" w14:textId="77777777" w:rsidR="00C84FF8" w:rsidRPr="00B31B7B" w:rsidRDefault="00C84FF8" w:rsidP="00217872">
            <w:pPr>
              <w:jc w:val="center"/>
              <w:rPr>
                <w:rFonts w:ascii="Arial" w:hAnsi="Arial" w:cs="Arial"/>
                <w:sz w:val="22"/>
                <w:szCs w:val="22"/>
              </w:rPr>
            </w:pPr>
          </w:p>
          <w:p w14:paraId="5F9607D0" w14:textId="77777777" w:rsidR="00C84FF8" w:rsidRPr="00B31B7B" w:rsidRDefault="00C84FF8" w:rsidP="00217872">
            <w:pPr>
              <w:jc w:val="center"/>
              <w:rPr>
                <w:rFonts w:ascii="Arial" w:hAnsi="Arial" w:cs="Arial"/>
                <w:sz w:val="22"/>
                <w:szCs w:val="22"/>
              </w:rPr>
            </w:pPr>
          </w:p>
          <w:p w14:paraId="19B6A47C" w14:textId="77777777"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0057D372" w14:textId="422D8000" w:rsidR="00C84FF8" w:rsidRPr="00B31B7B" w:rsidRDefault="00C84FF8" w:rsidP="00217872">
            <w:pPr>
              <w:jc w:val="center"/>
              <w:rPr>
                <w:rFonts w:ascii="Arial" w:hAnsi="Arial" w:cs="Arial"/>
                <w:sz w:val="22"/>
                <w:szCs w:val="22"/>
              </w:rPr>
            </w:pPr>
          </w:p>
          <w:p w14:paraId="669447EE" w14:textId="77777777" w:rsidR="00C84FF8" w:rsidRPr="00B31B7B" w:rsidRDefault="00C84FF8" w:rsidP="00217872">
            <w:pPr>
              <w:jc w:val="center"/>
              <w:rPr>
                <w:rFonts w:ascii="Arial" w:hAnsi="Arial" w:cs="Arial"/>
                <w:sz w:val="22"/>
                <w:szCs w:val="22"/>
              </w:rPr>
            </w:pPr>
          </w:p>
          <w:p w14:paraId="44577BF4" w14:textId="77777777"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6B3B1AAD" w14:textId="77777777" w:rsidR="00C84FF8" w:rsidRPr="00B31B7B" w:rsidRDefault="00C84FF8" w:rsidP="00217872">
            <w:pPr>
              <w:jc w:val="center"/>
              <w:rPr>
                <w:rFonts w:ascii="Arial" w:hAnsi="Arial" w:cs="Arial"/>
                <w:sz w:val="22"/>
                <w:szCs w:val="22"/>
              </w:rPr>
            </w:pPr>
          </w:p>
          <w:p w14:paraId="557B61AC" w14:textId="77777777" w:rsidR="00C84FF8" w:rsidRPr="00B31B7B" w:rsidRDefault="00C84FF8" w:rsidP="00217872">
            <w:pPr>
              <w:jc w:val="center"/>
              <w:rPr>
                <w:rFonts w:ascii="Arial" w:hAnsi="Arial" w:cs="Arial"/>
                <w:sz w:val="22"/>
                <w:szCs w:val="22"/>
              </w:rPr>
            </w:pPr>
          </w:p>
          <w:p w14:paraId="795EE304" w14:textId="77777777"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483800FF" w14:textId="77777777" w:rsidR="00C84FF8" w:rsidRPr="00B31B7B" w:rsidRDefault="00C84FF8" w:rsidP="00217872">
            <w:pPr>
              <w:jc w:val="center"/>
              <w:rPr>
                <w:rFonts w:ascii="Arial" w:hAnsi="Arial" w:cs="Arial"/>
                <w:sz w:val="22"/>
                <w:szCs w:val="22"/>
              </w:rPr>
            </w:pPr>
          </w:p>
          <w:p w14:paraId="278B09E2" w14:textId="77777777" w:rsidR="00C84FF8" w:rsidRPr="00B31B7B" w:rsidRDefault="00C84FF8" w:rsidP="00217872">
            <w:pPr>
              <w:jc w:val="center"/>
              <w:rPr>
                <w:rFonts w:ascii="Arial" w:hAnsi="Arial" w:cs="Arial"/>
                <w:sz w:val="22"/>
                <w:szCs w:val="22"/>
              </w:rPr>
            </w:pPr>
          </w:p>
          <w:p w14:paraId="52002849" w14:textId="61985DAF"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6B164C23" w14:textId="77777777" w:rsidR="00C84FF8" w:rsidRPr="00B31B7B" w:rsidRDefault="00C84FF8" w:rsidP="00217872">
            <w:pPr>
              <w:jc w:val="center"/>
              <w:rPr>
                <w:rFonts w:ascii="Arial" w:hAnsi="Arial" w:cs="Arial"/>
                <w:sz w:val="22"/>
                <w:szCs w:val="22"/>
              </w:rPr>
            </w:pPr>
          </w:p>
          <w:p w14:paraId="5173CFD4" w14:textId="77777777" w:rsidR="00C84FF8" w:rsidRPr="00B31B7B" w:rsidRDefault="00C84FF8" w:rsidP="00217872">
            <w:pPr>
              <w:jc w:val="center"/>
              <w:rPr>
                <w:rFonts w:ascii="Arial" w:hAnsi="Arial" w:cs="Arial"/>
                <w:sz w:val="22"/>
                <w:szCs w:val="22"/>
              </w:rPr>
            </w:pPr>
          </w:p>
          <w:p w14:paraId="62F8CE42" w14:textId="77777777"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tc>
        <w:tc>
          <w:tcPr>
            <w:tcW w:w="1746" w:type="dxa"/>
          </w:tcPr>
          <w:p w14:paraId="7E0D966F" w14:textId="77777777" w:rsidR="00C84FF8" w:rsidRPr="00B31B7B" w:rsidRDefault="00C84FF8" w:rsidP="004B68D9">
            <w:pPr>
              <w:jc w:val="center"/>
              <w:rPr>
                <w:rFonts w:ascii="Arial" w:hAnsi="Arial" w:cs="Arial"/>
                <w:sz w:val="22"/>
                <w:szCs w:val="22"/>
              </w:rPr>
            </w:pPr>
          </w:p>
        </w:tc>
      </w:tr>
      <w:tr w:rsidR="00B31B7B" w:rsidRPr="00B31B7B" w14:paraId="171FFC83" w14:textId="77777777" w:rsidTr="008D5545">
        <w:trPr>
          <w:trHeight w:val="34"/>
        </w:trPr>
        <w:tc>
          <w:tcPr>
            <w:tcW w:w="5779" w:type="dxa"/>
          </w:tcPr>
          <w:p w14:paraId="7AD0BF7E" w14:textId="77777777" w:rsidR="00C84FF8" w:rsidRPr="00B31B7B" w:rsidRDefault="00C84FF8" w:rsidP="004B68D9">
            <w:pPr>
              <w:rPr>
                <w:rFonts w:ascii="Arial" w:hAnsi="Arial" w:cs="Arial"/>
                <w:b/>
                <w:sz w:val="22"/>
                <w:szCs w:val="22"/>
                <w:u w:val="single"/>
              </w:rPr>
            </w:pPr>
          </w:p>
          <w:p w14:paraId="354F444D" w14:textId="77777777" w:rsidR="00C84FF8" w:rsidRPr="00B31B7B" w:rsidRDefault="00C84FF8" w:rsidP="004B68D9">
            <w:pPr>
              <w:rPr>
                <w:rFonts w:ascii="Arial" w:hAnsi="Arial" w:cs="Arial"/>
                <w:b/>
                <w:sz w:val="22"/>
                <w:szCs w:val="22"/>
                <w:u w:val="single"/>
              </w:rPr>
            </w:pPr>
            <w:r w:rsidRPr="00B31B7B">
              <w:rPr>
                <w:rFonts w:ascii="Arial" w:hAnsi="Arial" w:cs="Arial"/>
                <w:b/>
                <w:sz w:val="22"/>
                <w:szCs w:val="22"/>
                <w:u w:val="single"/>
              </w:rPr>
              <w:t>Attributes</w:t>
            </w:r>
          </w:p>
          <w:p w14:paraId="3CFC1DCE" w14:textId="77777777" w:rsidR="00C84FF8" w:rsidRPr="00B31B7B" w:rsidRDefault="00C84FF8" w:rsidP="004B68D9">
            <w:pPr>
              <w:rPr>
                <w:rFonts w:ascii="Arial" w:hAnsi="Arial" w:cs="Arial"/>
                <w:sz w:val="22"/>
                <w:szCs w:val="22"/>
              </w:rPr>
            </w:pPr>
          </w:p>
          <w:p w14:paraId="2F104DE4" w14:textId="77777777" w:rsidR="00C84FF8" w:rsidRPr="00B31B7B" w:rsidRDefault="00C84FF8" w:rsidP="004B68D9">
            <w:pPr>
              <w:rPr>
                <w:rFonts w:ascii="Arial" w:hAnsi="Arial" w:cs="Arial"/>
                <w:sz w:val="22"/>
                <w:szCs w:val="22"/>
              </w:rPr>
            </w:pPr>
            <w:r w:rsidRPr="00B31B7B">
              <w:rPr>
                <w:rFonts w:ascii="Arial" w:hAnsi="Arial" w:cs="Arial"/>
                <w:sz w:val="22"/>
                <w:szCs w:val="22"/>
              </w:rPr>
              <w:t>Motivational qualities</w:t>
            </w:r>
          </w:p>
          <w:p w14:paraId="1F88E671" w14:textId="77777777" w:rsidR="00C84FF8" w:rsidRPr="00B31B7B" w:rsidRDefault="00C84FF8" w:rsidP="004B68D9">
            <w:pPr>
              <w:rPr>
                <w:rFonts w:ascii="Arial" w:hAnsi="Arial" w:cs="Arial"/>
                <w:sz w:val="22"/>
                <w:szCs w:val="22"/>
              </w:rPr>
            </w:pPr>
          </w:p>
          <w:p w14:paraId="4BFBBD08" w14:textId="2E3879ED" w:rsidR="00C84FF8" w:rsidRPr="00B31B7B" w:rsidRDefault="00834469" w:rsidP="004B68D9">
            <w:pPr>
              <w:rPr>
                <w:rFonts w:ascii="Arial" w:hAnsi="Arial" w:cs="Arial"/>
                <w:sz w:val="22"/>
                <w:szCs w:val="22"/>
              </w:rPr>
            </w:pPr>
            <w:r w:rsidRPr="00B31B7B">
              <w:rPr>
                <w:rFonts w:ascii="Arial" w:hAnsi="Arial" w:cs="Arial"/>
                <w:sz w:val="22"/>
                <w:szCs w:val="22"/>
              </w:rPr>
              <w:t>Strong team spirit and interpersonal skills</w:t>
            </w:r>
          </w:p>
          <w:p w14:paraId="603A0EED" w14:textId="77777777" w:rsidR="00834469" w:rsidRPr="00B31B7B" w:rsidRDefault="00834469" w:rsidP="004B68D9">
            <w:pPr>
              <w:rPr>
                <w:rFonts w:ascii="Arial" w:hAnsi="Arial" w:cs="Arial"/>
                <w:sz w:val="22"/>
                <w:szCs w:val="22"/>
              </w:rPr>
            </w:pPr>
          </w:p>
          <w:p w14:paraId="095667EB" w14:textId="1BFCECCA" w:rsidR="00C84FF8" w:rsidRPr="00B31B7B" w:rsidRDefault="00C84FF8" w:rsidP="004D1534">
            <w:pPr>
              <w:rPr>
                <w:rFonts w:ascii="Arial" w:hAnsi="Arial" w:cs="Arial"/>
                <w:sz w:val="22"/>
                <w:szCs w:val="22"/>
              </w:rPr>
            </w:pPr>
            <w:r w:rsidRPr="00B31B7B">
              <w:rPr>
                <w:rFonts w:ascii="Arial" w:hAnsi="Arial" w:cs="Arial"/>
                <w:sz w:val="22"/>
                <w:szCs w:val="22"/>
              </w:rPr>
              <w:t>A good team player</w:t>
            </w:r>
          </w:p>
        </w:tc>
        <w:tc>
          <w:tcPr>
            <w:tcW w:w="1746" w:type="dxa"/>
          </w:tcPr>
          <w:p w14:paraId="52DD5B51" w14:textId="77777777" w:rsidR="00C84FF8" w:rsidRPr="00B31B7B" w:rsidRDefault="00C84FF8" w:rsidP="00217872">
            <w:pPr>
              <w:jc w:val="center"/>
              <w:rPr>
                <w:rFonts w:ascii="Arial" w:hAnsi="Arial" w:cs="Arial"/>
                <w:sz w:val="22"/>
                <w:szCs w:val="22"/>
              </w:rPr>
            </w:pPr>
          </w:p>
          <w:p w14:paraId="11050E11" w14:textId="77777777" w:rsidR="00C84FF8" w:rsidRPr="00B31B7B" w:rsidRDefault="00C84FF8" w:rsidP="00217872">
            <w:pPr>
              <w:jc w:val="center"/>
              <w:rPr>
                <w:rFonts w:ascii="Arial" w:hAnsi="Arial" w:cs="Arial"/>
                <w:sz w:val="22"/>
                <w:szCs w:val="22"/>
              </w:rPr>
            </w:pPr>
          </w:p>
          <w:p w14:paraId="09F95B46" w14:textId="77777777" w:rsidR="00C84FF8" w:rsidRPr="00B31B7B" w:rsidRDefault="00C84FF8" w:rsidP="00217872">
            <w:pPr>
              <w:jc w:val="center"/>
              <w:rPr>
                <w:rFonts w:ascii="Arial" w:hAnsi="Arial" w:cs="Arial"/>
                <w:sz w:val="22"/>
                <w:szCs w:val="22"/>
              </w:rPr>
            </w:pPr>
          </w:p>
          <w:p w14:paraId="3E2F4FA4" w14:textId="77777777"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380F1DCC" w14:textId="77777777" w:rsidR="00C84FF8" w:rsidRPr="00B31B7B" w:rsidRDefault="00C84FF8" w:rsidP="00217872">
            <w:pPr>
              <w:jc w:val="center"/>
              <w:rPr>
                <w:rFonts w:ascii="Arial" w:hAnsi="Arial" w:cs="Arial"/>
                <w:sz w:val="22"/>
                <w:szCs w:val="22"/>
              </w:rPr>
            </w:pPr>
          </w:p>
          <w:p w14:paraId="36F6DF12" w14:textId="77777777" w:rsidR="00C84FF8" w:rsidRPr="00B31B7B" w:rsidRDefault="00C84FF8" w:rsidP="00217872">
            <w:pPr>
              <w:jc w:val="center"/>
              <w:rPr>
                <w:rFonts w:ascii="Arial" w:hAnsi="Arial" w:cs="Arial"/>
                <w:sz w:val="22"/>
                <w:szCs w:val="22"/>
              </w:rPr>
            </w:pPr>
            <w:r w:rsidRPr="00B31B7B">
              <w:rPr>
                <w:rFonts w:ascii="Arial" w:hAnsi="Arial" w:cs="Arial"/>
                <w:sz w:val="22"/>
                <w:szCs w:val="22"/>
              </w:rPr>
              <w:sym w:font="Wingdings" w:char="F0FC"/>
            </w:r>
          </w:p>
          <w:p w14:paraId="37D885B7" w14:textId="77777777" w:rsidR="00C84FF8" w:rsidRPr="00B31B7B" w:rsidRDefault="00C84FF8" w:rsidP="00217872">
            <w:pPr>
              <w:jc w:val="center"/>
              <w:rPr>
                <w:rFonts w:ascii="Arial" w:hAnsi="Arial" w:cs="Arial"/>
                <w:sz w:val="22"/>
                <w:szCs w:val="22"/>
              </w:rPr>
            </w:pPr>
          </w:p>
          <w:p w14:paraId="2CEA6657" w14:textId="6F11905C" w:rsidR="00C84FF8" w:rsidRPr="00B31B7B" w:rsidRDefault="00C84FF8" w:rsidP="00AC1440">
            <w:pPr>
              <w:jc w:val="center"/>
              <w:rPr>
                <w:rFonts w:ascii="Arial" w:hAnsi="Arial" w:cs="Arial"/>
                <w:sz w:val="22"/>
                <w:szCs w:val="22"/>
              </w:rPr>
            </w:pPr>
            <w:r w:rsidRPr="00B31B7B">
              <w:rPr>
                <w:rFonts w:ascii="Arial" w:hAnsi="Arial" w:cs="Arial"/>
                <w:sz w:val="22"/>
                <w:szCs w:val="22"/>
              </w:rPr>
              <w:sym w:font="Wingdings" w:char="F0FC"/>
            </w:r>
          </w:p>
        </w:tc>
        <w:tc>
          <w:tcPr>
            <w:tcW w:w="1746" w:type="dxa"/>
          </w:tcPr>
          <w:p w14:paraId="3764DD4A" w14:textId="77777777" w:rsidR="00C84FF8" w:rsidRPr="00B31B7B" w:rsidRDefault="00C84FF8" w:rsidP="004B68D9">
            <w:pPr>
              <w:jc w:val="center"/>
              <w:rPr>
                <w:rFonts w:ascii="Arial" w:hAnsi="Arial" w:cs="Arial"/>
                <w:sz w:val="22"/>
                <w:szCs w:val="22"/>
              </w:rPr>
            </w:pPr>
          </w:p>
        </w:tc>
      </w:tr>
    </w:tbl>
    <w:p w14:paraId="4126E5B6" w14:textId="77777777" w:rsidR="00D37326" w:rsidRPr="00BF6E6C" w:rsidRDefault="00D37326" w:rsidP="00D37326">
      <w:pPr>
        <w:rPr>
          <w:rFonts w:ascii="Arial" w:hAnsi="Arial" w:cs="Arial"/>
          <w:sz w:val="22"/>
          <w:szCs w:val="22"/>
        </w:rPr>
      </w:pPr>
    </w:p>
    <w:p w14:paraId="27417572" w14:textId="77777777" w:rsidR="00D37326" w:rsidRPr="00BF6E6C" w:rsidRDefault="00D37326" w:rsidP="00D37326">
      <w:pPr>
        <w:rPr>
          <w:rFonts w:ascii="Arial" w:hAnsi="Arial" w:cs="Arial"/>
          <w:sz w:val="22"/>
          <w:szCs w:val="22"/>
        </w:rPr>
      </w:pPr>
      <w:r w:rsidRPr="00BF6E6C">
        <w:rPr>
          <w:rFonts w:ascii="Arial" w:hAnsi="Arial" w:cs="Arial"/>
          <w:sz w:val="22"/>
          <w:szCs w:val="22"/>
        </w:rPr>
        <w:br w:type="page"/>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D37326" w:rsidRPr="00BF6E6C" w14:paraId="69CD4F94" w14:textId="77777777" w:rsidTr="004B68D9">
        <w:tc>
          <w:tcPr>
            <w:tcW w:w="9039" w:type="dxa"/>
            <w:shd w:val="pct5" w:color="auto" w:fill="auto"/>
            <w:tcMar>
              <w:top w:w="0" w:type="dxa"/>
              <w:left w:w="108" w:type="dxa"/>
              <w:bottom w:w="0" w:type="dxa"/>
              <w:right w:w="108" w:type="dxa"/>
            </w:tcMar>
          </w:tcPr>
          <w:p w14:paraId="15435582" w14:textId="78EE1BF4" w:rsidR="00D37326" w:rsidRPr="00BF6E6C" w:rsidRDefault="00D37326" w:rsidP="004B68D9">
            <w:pPr>
              <w:rPr>
                <w:rFonts w:ascii="Arial" w:hAnsi="Arial" w:cs="Arial"/>
                <w:b/>
                <w:sz w:val="22"/>
                <w:szCs w:val="22"/>
              </w:rPr>
            </w:pPr>
            <w:r w:rsidRPr="00BF6E6C">
              <w:rPr>
                <w:rFonts w:ascii="Arial" w:hAnsi="Arial" w:cs="Arial"/>
                <w:b/>
                <w:sz w:val="22"/>
                <w:szCs w:val="22"/>
              </w:rPr>
              <w:lastRenderedPageBreak/>
              <w:t xml:space="preserve">  </w:t>
            </w:r>
          </w:p>
          <w:p w14:paraId="53340D74" w14:textId="77777777" w:rsidR="00D37326" w:rsidRPr="00BF6E6C" w:rsidRDefault="00D37326" w:rsidP="004B68D9">
            <w:pPr>
              <w:rPr>
                <w:rFonts w:ascii="Arial" w:hAnsi="Arial" w:cs="Arial"/>
                <w:b/>
                <w:sz w:val="22"/>
                <w:szCs w:val="22"/>
              </w:rPr>
            </w:pPr>
            <w:r w:rsidRPr="00BF6E6C">
              <w:rPr>
                <w:rFonts w:ascii="Arial" w:hAnsi="Arial" w:cs="Arial"/>
                <w:b/>
                <w:sz w:val="22"/>
                <w:szCs w:val="22"/>
              </w:rPr>
              <w:t>Effective Behaviours Framework- Delivering the Experience</w:t>
            </w:r>
          </w:p>
          <w:p w14:paraId="0EF501F2" w14:textId="77777777" w:rsidR="00D37326" w:rsidRPr="00BF6E6C" w:rsidRDefault="00D37326" w:rsidP="004B68D9">
            <w:pPr>
              <w:autoSpaceDE w:val="0"/>
              <w:autoSpaceDN w:val="0"/>
              <w:adjustRightInd w:val="0"/>
              <w:rPr>
                <w:rFonts w:ascii="Arial" w:eastAsia="Calibri" w:hAnsi="Arial" w:cs="Arial"/>
                <w:sz w:val="22"/>
                <w:szCs w:val="22"/>
              </w:rPr>
            </w:pPr>
          </w:p>
          <w:p w14:paraId="68585C7B" w14:textId="4C72E034" w:rsidR="00D37326" w:rsidRPr="00BF6E6C" w:rsidRDefault="00B31B7B" w:rsidP="004B68D9">
            <w:pPr>
              <w:autoSpaceDE w:val="0"/>
              <w:autoSpaceDN w:val="0"/>
              <w:adjustRightInd w:val="0"/>
              <w:rPr>
                <w:rFonts w:ascii="Arial" w:hAnsi="Arial" w:cs="Arial"/>
                <w:b/>
                <w:sz w:val="22"/>
                <w:szCs w:val="22"/>
              </w:rPr>
            </w:pPr>
            <w:r>
              <w:rPr>
                <w:rFonts w:ascii="Arial" w:eastAsia="Calibri" w:hAnsi="Arial" w:cs="Arial"/>
                <w:b/>
                <w:sz w:val="22"/>
                <w:szCs w:val="22"/>
              </w:rPr>
              <w:t>Campus Services</w:t>
            </w:r>
            <w:r w:rsidR="00D37326" w:rsidRPr="00BF6E6C">
              <w:rPr>
                <w:rFonts w:ascii="Arial" w:eastAsia="Calibri" w:hAnsi="Arial" w:cs="Arial"/>
                <w:sz w:val="22"/>
                <w:szCs w:val="22"/>
              </w:rPr>
              <w:t xml:space="preserve"> has identified a set of effective behaviours or ‘acts’ which we value and have found to be consistent with high performance. Part of the selection process for this post will be to assess whether candidates have demonstrably exhibited these ‘acts’ previously. </w:t>
            </w:r>
          </w:p>
          <w:p w14:paraId="20E0C409" w14:textId="77777777" w:rsidR="00D37326" w:rsidRPr="00BF6E6C" w:rsidRDefault="00D37326" w:rsidP="004B68D9">
            <w:pPr>
              <w:rPr>
                <w:rFonts w:ascii="Arial" w:hAnsi="Arial" w:cs="Arial"/>
                <w:b/>
                <w:sz w:val="22"/>
                <w:szCs w:val="22"/>
              </w:rPr>
            </w:pPr>
          </w:p>
        </w:tc>
      </w:tr>
      <w:tr w:rsidR="00D37326" w:rsidRPr="00BF6E6C" w14:paraId="15B996B2" w14:textId="77777777" w:rsidTr="004B68D9">
        <w:tc>
          <w:tcPr>
            <w:tcW w:w="9039" w:type="dxa"/>
            <w:tcMar>
              <w:top w:w="0" w:type="dxa"/>
              <w:left w:w="108" w:type="dxa"/>
              <w:bottom w:w="0" w:type="dxa"/>
              <w:right w:w="108" w:type="dxa"/>
            </w:tcMar>
          </w:tcPr>
          <w:p w14:paraId="0472D775" w14:textId="77777777" w:rsidR="00D37326" w:rsidRPr="00BF6E6C" w:rsidRDefault="00D37326" w:rsidP="004B68D9">
            <w:pPr>
              <w:rPr>
                <w:rFonts w:ascii="Arial" w:hAnsi="Arial" w:cs="Arial"/>
                <w:b/>
                <w:sz w:val="22"/>
                <w:szCs w:val="22"/>
              </w:rPr>
            </w:pPr>
            <w:r w:rsidRPr="00BF6E6C">
              <w:rPr>
                <w:rFonts w:ascii="Arial" w:hAnsi="Arial" w:cs="Arial"/>
                <w:b/>
                <w:sz w:val="22"/>
                <w:szCs w:val="22"/>
              </w:rPr>
              <w:t>Striving for Excellence:</w:t>
            </w:r>
          </w:p>
          <w:p w14:paraId="44C04C31" w14:textId="77777777" w:rsidR="00D37326" w:rsidRPr="00BF6E6C" w:rsidRDefault="00D37326" w:rsidP="004B68D9">
            <w:pPr>
              <w:rPr>
                <w:rFonts w:ascii="Arial" w:hAnsi="Arial" w:cs="Arial"/>
                <w:sz w:val="22"/>
                <w:szCs w:val="22"/>
              </w:rPr>
            </w:pPr>
            <w:r w:rsidRPr="00BF6E6C">
              <w:rPr>
                <w:rFonts w:ascii="Arial" w:hAnsi="Arial" w:cs="Arial"/>
                <w:sz w:val="22"/>
                <w:szCs w:val="22"/>
              </w:rPr>
              <w:t xml:space="preserve">Planning and organising workloads to ensure that deadlines are met within resource constraints.  Producing a high standard of work and consistently meeting objectives.  </w:t>
            </w:r>
          </w:p>
          <w:p w14:paraId="2037BF7B" w14:textId="77777777" w:rsidR="00D37326" w:rsidRPr="00BF6E6C" w:rsidRDefault="00D37326" w:rsidP="004B68D9">
            <w:pPr>
              <w:rPr>
                <w:rFonts w:ascii="Arial" w:hAnsi="Arial" w:cs="Arial"/>
                <w:sz w:val="22"/>
                <w:szCs w:val="22"/>
              </w:rPr>
            </w:pPr>
            <w:r w:rsidRPr="00BF6E6C">
              <w:rPr>
                <w:rFonts w:ascii="Arial" w:hAnsi="Arial" w:cs="Arial"/>
                <w:sz w:val="22"/>
                <w:szCs w:val="22"/>
              </w:rPr>
              <w:t>  </w:t>
            </w:r>
          </w:p>
        </w:tc>
      </w:tr>
      <w:tr w:rsidR="00D37326" w:rsidRPr="00BF6E6C" w14:paraId="22026085" w14:textId="77777777" w:rsidTr="004B68D9">
        <w:tc>
          <w:tcPr>
            <w:tcW w:w="9039" w:type="dxa"/>
            <w:tcMar>
              <w:top w:w="0" w:type="dxa"/>
              <w:left w:w="108" w:type="dxa"/>
              <w:bottom w:w="0" w:type="dxa"/>
              <w:right w:w="108" w:type="dxa"/>
            </w:tcMar>
          </w:tcPr>
          <w:p w14:paraId="0BD6E94F" w14:textId="77777777" w:rsidR="00D37326" w:rsidRPr="00BF6E6C" w:rsidRDefault="00D37326" w:rsidP="004B68D9">
            <w:pPr>
              <w:rPr>
                <w:rFonts w:ascii="Arial" w:hAnsi="Arial" w:cs="Arial"/>
                <w:b/>
                <w:sz w:val="22"/>
                <w:szCs w:val="22"/>
              </w:rPr>
            </w:pPr>
            <w:r w:rsidRPr="00BF6E6C">
              <w:rPr>
                <w:rFonts w:ascii="Arial" w:hAnsi="Arial" w:cs="Arial"/>
                <w:b/>
                <w:sz w:val="22"/>
                <w:szCs w:val="22"/>
              </w:rPr>
              <w:t>Providing Outstanding Service:</w:t>
            </w:r>
          </w:p>
          <w:p w14:paraId="4EC1297B" w14:textId="77777777" w:rsidR="00D37326" w:rsidRPr="00BF6E6C" w:rsidRDefault="00D37326" w:rsidP="004B68D9">
            <w:pPr>
              <w:rPr>
                <w:rFonts w:ascii="Arial" w:hAnsi="Arial" w:cs="Arial"/>
                <w:sz w:val="22"/>
                <w:szCs w:val="22"/>
              </w:rPr>
            </w:pPr>
            <w:r w:rsidRPr="00BF6E6C">
              <w:rPr>
                <w:rFonts w:ascii="Arial" w:hAnsi="Arial" w:cs="Arial"/>
                <w:sz w:val="22"/>
                <w:szCs w:val="22"/>
              </w:rPr>
              <w:t xml:space="preserve">Willing and able to provide a professional, friendly and quality service to students, staff, commercial customers, visitors and suppliers. Displaying a positive ‘can-do’ attitude and tailoring the service to suit differing customer needs. </w:t>
            </w:r>
          </w:p>
          <w:p w14:paraId="63612CD9" w14:textId="77777777" w:rsidR="00D37326" w:rsidRPr="00BF6E6C" w:rsidRDefault="00D37326" w:rsidP="004B68D9">
            <w:pPr>
              <w:rPr>
                <w:rFonts w:ascii="Arial" w:hAnsi="Arial" w:cs="Arial"/>
                <w:sz w:val="22"/>
                <w:szCs w:val="22"/>
              </w:rPr>
            </w:pPr>
            <w:r w:rsidRPr="00BF6E6C">
              <w:rPr>
                <w:rFonts w:ascii="Arial" w:hAnsi="Arial" w:cs="Arial"/>
                <w:sz w:val="22"/>
                <w:szCs w:val="22"/>
              </w:rPr>
              <w:t>  </w:t>
            </w:r>
          </w:p>
        </w:tc>
      </w:tr>
      <w:tr w:rsidR="00D37326" w:rsidRPr="00BF6E6C" w14:paraId="273D27E7" w14:textId="77777777" w:rsidTr="004B68D9">
        <w:tc>
          <w:tcPr>
            <w:tcW w:w="9039" w:type="dxa"/>
            <w:tcMar>
              <w:top w:w="0" w:type="dxa"/>
              <w:left w:w="108" w:type="dxa"/>
              <w:bottom w:w="0" w:type="dxa"/>
              <w:right w:w="108" w:type="dxa"/>
            </w:tcMar>
          </w:tcPr>
          <w:p w14:paraId="503D8011" w14:textId="77777777" w:rsidR="00D37326" w:rsidRPr="00BF6E6C" w:rsidRDefault="00D37326" w:rsidP="004B68D9">
            <w:pPr>
              <w:rPr>
                <w:rFonts w:ascii="Arial" w:hAnsi="Arial" w:cs="Arial"/>
                <w:b/>
                <w:sz w:val="22"/>
                <w:szCs w:val="22"/>
              </w:rPr>
            </w:pPr>
            <w:r w:rsidRPr="00BF6E6C">
              <w:rPr>
                <w:rFonts w:ascii="Arial" w:hAnsi="Arial" w:cs="Arial"/>
                <w:b/>
                <w:sz w:val="22"/>
                <w:szCs w:val="22"/>
              </w:rPr>
              <w:t>Problem Solving:</w:t>
            </w:r>
          </w:p>
          <w:p w14:paraId="6266FD64" w14:textId="77777777" w:rsidR="00D37326" w:rsidRPr="00BF6E6C" w:rsidRDefault="00D37326" w:rsidP="004B68D9">
            <w:pPr>
              <w:rPr>
                <w:rFonts w:ascii="Arial" w:hAnsi="Arial" w:cs="Arial"/>
                <w:sz w:val="22"/>
                <w:szCs w:val="22"/>
              </w:rPr>
            </w:pPr>
            <w:r w:rsidRPr="00BF6E6C">
              <w:rPr>
                <w:rFonts w:ascii="Arial" w:hAnsi="Arial" w:cs="Arial"/>
                <w:sz w:val="22"/>
                <w:szCs w:val="22"/>
              </w:rPr>
              <w:t xml:space="preserve">Able to remain calm under pressure and use initiative to overcome issues. Being proactive to ensure problems are not repeated and able to make suggestions on how we can improve. </w:t>
            </w:r>
          </w:p>
          <w:p w14:paraId="2413D0C7" w14:textId="77777777" w:rsidR="00D37326" w:rsidRPr="00BF6E6C" w:rsidRDefault="00D37326" w:rsidP="004B68D9">
            <w:pPr>
              <w:rPr>
                <w:rFonts w:ascii="Arial" w:hAnsi="Arial" w:cs="Arial"/>
                <w:sz w:val="22"/>
                <w:szCs w:val="22"/>
              </w:rPr>
            </w:pPr>
            <w:r w:rsidRPr="00BF6E6C">
              <w:rPr>
                <w:rFonts w:ascii="Arial" w:hAnsi="Arial" w:cs="Arial"/>
                <w:sz w:val="22"/>
                <w:szCs w:val="22"/>
              </w:rPr>
              <w:t>  </w:t>
            </w:r>
          </w:p>
        </w:tc>
      </w:tr>
      <w:tr w:rsidR="00D37326" w:rsidRPr="00BF6E6C" w14:paraId="1423CEB3" w14:textId="77777777" w:rsidTr="004B68D9">
        <w:tc>
          <w:tcPr>
            <w:tcW w:w="9039" w:type="dxa"/>
            <w:tcMar>
              <w:top w:w="0" w:type="dxa"/>
              <w:left w:w="108" w:type="dxa"/>
              <w:bottom w:w="0" w:type="dxa"/>
              <w:right w:w="108" w:type="dxa"/>
            </w:tcMar>
          </w:tcPr>
          <w:p w14:paraId="703098F0" w14:textId="77777777" w:rsidR="00D37326" w:rsidRPr="00BF6E6C" w:rsidRDefault="00D37326" w:rsidP="004B68D9">
            <w:pPr>
              <w:rPr>
                <w:rFonts w:ascii="Arial" w:hAnsi="Arial" w:cs="Arial"/>
                <w:b/>
                <w:sz w:val="22"/>
                <w:szCs w:val="22"/>
              </w:rPr>
            </w:pPr>
            <w:r w:rsidRPr="00BF6E6C">
              <w:rPr>
                <w:rFonts w:ascii="Arial" w:hAnsi="Arial" w:cs="Arial"/>
                <w:b/>
                <w:sz w:val="22"/>
                <w:szCs w:val="22"/>
              </w:rPr>
              <w:t>Being Adaptable &amp; Flexible:</w:t>
            </w:r>
          </w:p>
          <w:p w14:paraId="13682F18" w14:textId="77777777" w:rsidR="00D37326" w:rsidRPr="00BF6E6C" w:rsidRDefault="00D37326" w:rsidP="004B68D9">
            <w:pPr>
              <w:rPr>
                <w:rFonts w:ascii="Arial" w:hAnsi="Arial" w:cs="Arial"/>
                <w:sz w:val="22"/>
                <w:szCs w:val="22"/>
              </w:rPr>
            </w:pPr>
            <w:r w:rsidRPr="00BF6E6C">
              <w:rPr>
                <w:rFonts w:ascii="Arial" w:hAnsi="Arial" w:cs="Arial"/>
                <w:sz w:val="22"/>
                <w:szCs w:val="22"/>
              </w:rPr>
              <w:t xml:space="preserve">Being open to new ideas and ways of working. Able to respond to shifting priorities and support colleagues when required.  </w:t>
            </w:r>
          </w:p>
          <w:p w14:paraId="1EE36198" w14:textId="77777777" w:rsidR="00D37326" w:rsidRPr="00BF6E6C" w:rsidRDefault="00D37326" w:rsidP="004B68D9">
            <w:pPr>
              <w:rPr>
                <w:rFonts w:ascii="Arial" w:hAnsi="Arial" w:cs="Arial"/>
                <w:sz w:val="22"/>
                <w:szCs w:val="22"/>
              </w:rPr>
            </w:pPr>
          </w:p>
        </w:tc>
      </w:tr>
      <w:tr w:rsidR="00D37326" w:rsidRPr="00BF6E6C" w14:paraId="62882B4C" w14:textId="77777777" w:rsidTr="004B68D9">
        <w:tc>
          <w:tcPr>
            <w:tcW w:w="9039" w:type="dxa"/>
            <w:tcMar>
              <w:top w:w="0" w:type="dxa"/>
              <w:left w:w="108" w:type="dxa"/>
              <w:bottom w:w="0" w:type="dxa"/>
              <w:right w:w="108" w:type="dxa"/>
            </w:tcMar>
          </w:tcPr>
          <w:p w14:paraId="3CBD71A2" w14:textId="77777777" w:rsidR="00D37326" w:rsidRPr="00BF6E6C" w:rsidRDefault="00D37326" w:rsidP="004B68D9">
            <w:pPr>
              <w:rPr>
                <w:rFonts w:ascii="Arial" w:hAnsi="Arial" w:cs="Arial"/>
                <w:b/>
                <w:sz w:val="22"/>
                <w:szCs w:val="22"/>
              </w:rPr>
            </w:pPr>
            <w:r w:rsidRPr="00BF6E6C">
              <w:rPr>
                <w:rFonts w:ascii="Arial" w:hAnsi="Arial" w:cs="Arial"/>
                <w:b/>
                <w:sz w:val="22"/>
                <w:szCs w:val="22"/>
              </w:rPr>
              <w:t>Doing the Right Thing:</w:t>
            </w:r>
          </w:p>
          <w:p w14:paraId="4ABD2E11" w14:textId="1428DB1C" w:rsidR="00D37326" w:rsidRPr="00BF6E6C" w:rsidRDefault="00D37326" w:rsidP="004B68D9">
            <w:pPr>
              <w:rPr>
                <w:rFonts w:ascii="Arial" w:hAnsi="Arial" w:cs="Arial"/>
                <w:sz w:val="22"/>
                <w:szCs w:val="22"/>
              </w:rPr>
            </w:pPr>
            <w:r w:rsidRPr="00BF6E6C">
              <w:rPr>
                <w:rFonts w:ascii="Arial" w:hAnsi="Arial" w:cs="Arial"/>
                <w:sz w:val="22"/>
                <w:szCs w:val="22"/>
              </w:rPr>
              <w:t xml:space="preserve">Being aware of how your behaviour impacts others. Showing respect and tolerance, being open and honest. Supporting environmental and fair-trade campaigns within </w:t>
            </w:r>
            <w:r w:rsidR="00B31B7B">
              <w:rPr>
                <w:rFonts w:ascii="Arial" w:hAnsi="Arial" w:cs="Arial"/>
                <w:b/>
                <w:sz w:val="22"/>
                <w:szCs w:val="22"/>
              </w:rPr>
              <w:t>Campus Services</w:t>
            </w:r>
            <w:r w:rsidRPr="00BF6E6C">
              <w:rPr>
                <w:rFonts w:ascii="Arial" w:hAnsi="Arial" w:cs="Arial"/>
                <w:b/>
                <w:sz w:val="22"/>
                <w:szCs w:val="22"/>
              </w:rPr>
              <w:t>.</w:t>
            </w:r>
            <w:r w:rsidRPr="00BF6E6C">
              <w:rPr>
                <w:rFonts w:ascii="Arial" w:hAnsi="Arial" w:cs="Arial"/>
                <w:sz w:val="22"/>
                <w:szCs w:val="22"/>
              </w:rPr>
              <w:t xml:space="preserve"> </w:t>
            </w:r>
          </w:p>
          <w:p w14:paraId="569D1053" w14:textId="77777777" w:rsidR="00D37326" w:rsidRPr="00BF6E6C" w:rsidRDefault="00D37326" w:rsidP="004B68D9">
            <w:pPr>
              <w:rPr>
                <w:rFonts w:ascii="Arial" w:hAnsi="Arial" w:cs="Arial"/>
                <w:sz w:val="22"/>
                <w:szCs w:val="22"/>
              </w:rPr>
            </w:pPr>
          </w:p>
        </w:tc>
      </w:tr>
      <w:tr w:rsidR="00D37326" w:rsidRPr="00BF6E6C" w14:paraId="5DC90F4D" w14:textId="77777777" w:rsidTr="004B68D9">
        <w:tc>
          <w:tcPr>
            <w:tcW w:w="9039" w:type="dxa"/>
            <w:tcMar>
              <w:top w:w="0" w:type="dxa"/>
              <w:left w:w="108" w:type="dxa"/>
              <w:bottom w:w="0" w:type="dxa"/>
              <w:right w:w="108" w:type="dxa"/>
            </w:tcMar>
          </w:tcPr>
          <w:p w14:paraId="1CF1F913" w14:textId="77777777" w:rsidR="00D37326" w:rsidRPr="00BF6E6C" w:rsidRDefault="00D37326" w:rsidP="004B68D9">
            <w:pPr>
              <w:rPr>
                <w:rFonts w:ascii="Arial" w:hAnsi="Arial" w:cs="Arial"/>
                <w:b/>
                <w:sz w:val="22"/>
                <w:szCs w:val="22"/>
              </w:rPr>
            </w:pPr>
            <w:r w:rsidRPr="00BF6E6C">
              <w:rPr>
                <w:rFonts w:ascii="Arial" w:hAnsi="Arial" w:cs="Arial"/>
                <w:b/>
                <w:sz w:val="22"/>
                <w:szCs w:val="22"/>
              </w:rPr>
              <w:t>Caring:</w:t>
            </w:r>
          </w:p>
          <w:p w14:paraId="09ED080D" w14:textId="77777777" w:rsidR="00D37326" w:rsidRPr="00BF6E6C" w:rsidRDefault="00D37326" w:rsidP="004B68D9">
            <w:pPr>
              <w:rPr>
                <w:rFonts w:ascii="Arial" w:hAnsi="Arial" w:cs="Arial"/>
                <w:sz w:val="22"/>
                <w:szCs w:val="22"/>
              </w:rPr>
            </w:pPr>
            <w:r w:rsidRPr="00BF6E6C">
              <w:rPr>
                <w:rFonts w:ascii="Arial" w:hAnsi="Arial" w:cs="Arial"/>
                <w:sz w:val="22"/>
                <w:szCs w:val="22"/>
              </w:rPr>
              <w:t xml:space="preserve">Having a genuine desire to support others well-being. Being kind and compassionate to colleagues and customers. </w:t>
            </w:r>
          </w:p>
          <w:p w14:paraId="655A8C66" w14:textId="77777777" w:rsidR="00D37326" w:rsidRPr="00BF6E6C" w:rsidRDefault="00D37326" w:rsidP="004B68D9">
            <w:pPr>
              <w:rPr>
                <w:rFonts w:ascii="Arial" w:hAnsi="Arial" w:cs="Arial"/>
                <w:sz w:val="22"/>
                <w:szCs w:val="22"/>
              </w:rPr>
            </w:pPr>
          </w:p>
        </w:tc>
      </w:tr>
      <w:tr w:rsidR="00D37326" w:rsidRPr="00BF6E6C" w14:paraId="02B2C878" w14:textId="77777777" w:rsidTr="004B68D9">
        <w:tc>
          <w:tcPr>
            <w:tcW w:w="9039" w:type="dxa"/>
            <w:tcMar>
              <w:top w:w="0" w:type="dxa"/>
              <w:left w:w="108" w:type="dxa"/>
              <w:bottom w:w="0" w:type="dxa"/>
              <w:right w:w="108" w:type="dxa"/>
            </w:tcMar>
          </w:tcPr>
          <w:p w14:paraId="055CEC8B" w14:textId="77777777" w:rsidR="00D37326" w:rsidRPr="00BF6E6C" w:rsidRDefault="00D37326" w:rsidP="004B68D9">
            <w:pPr>
              <w:rPr>
                <w:rFonts w:ascii="Arial" w:hAnsi="Arial" w:cs="Arial"/>
                <w:b/>
                <w:sz w:val="22"/>
                <w:szCs w:val="22"/>
              </w:rPr>
            </w:pPr>
            <w:r w:rsidRPr="00BF6E6C">
              <w:rPr>
                <w:rFonts w:ascii="Arial" w:hAnsi="Arial" w:cs="Arial"/>
                <w:b/>
                <w:sz w:val="22"/>
                <w:szCs w:val="22"/>
              </w:rPr>
              <w:t>Teamwork</w:t>
            </w:r>
          </w:p>
          <w:p w14:paraId="58EB55BB" w14:textId="77777777" w:rsidR="00D37326" w:rsidRPr="00BF6E6C" w:rsidRDefault="00D37326" w:rsidP="004B68D9">
            <w:pPr>
              <w:rPr>
                <w:rFonts w:ascii="Arial" w:hAnsi="Arial" w:cs="Arial"/>
                <w:sz w:val="22"/>
                <w:szCs w:val="22"/>
              </w:rPr>
            </w:pPr>
            <w:r w:rsidRPr="00BF6E6C">
              <w:rPr>
                <w:rFonts w:ascii="Arial" w:hAnsi="Arial" w:cs="Arial"/>
                <w:sz w:val="22"/>
                <w:szCs w:val="22"/>
              </w:rPr>
              <w:t xml:space="preserve">Building effective working relationships. Working co-operatively with a wide range of inter-personal skills.   </w:t>
            </w:r>
          </w:p>
          <w:p w14:paraId="5744BA7A" w14:textId="77777777" w:rsidR="00D37326" w:rsidRPr="00BF6E6C" w:rsidRDefault="00D37326" w:rsidP="004B68D9">
            <w:pPr>
              <w:rPr>
                <w:rFonts w:ascii="Arial" w:hAnsi="Arial" w:cs="Arial"/>
                <w:sz w:val="22"/>
                <w:szCs w:val="22"/>
              </w:rPr>
            </w:pPr>
          </w:p>
        </w:tc>
      </w:tr>
      <w:tr w:rsidR="00D37326" w:rsidRPr="00BF6E6C" w14:paraId="67FEC65A" w14:textId="77777777" w:rsidTr="004B68D9">
        <w:tc>
          <w:tcPr>
            <w:tcW w:w="9039" w:type="dxa"/>
            <w:tcMar>
              <w:top w:w="0" w:type="dxa"/>
              <w:left w:w="108" w:type="dxa"/>
              <w:bottom w:w="0" w:type="dxa"/>
              <w:right w:w="108" w:type="dxa"/>
            </w:tcMar>
          </w:tcPr>
          <w:p w14:paraId="1FC15785" w14:textId="77777777" w:rsidR="00D37326" w:rsidRPr="00BF6E6C" w:rsidRDefault="00D37326" w:rsidP="004B68D9">
            <w:pPr>
              <w:rPr>
                <w:rFonts w:ascii="Arial" w:hAnsi="Arial" w:cs="Arial"/>
                <w:b/>
                <w:sz w:val="22"/>
                <w:szCs w:val="22"/>
              </w:rPr>
            </w:pPr>
            <w:r w:rsidRPr="00BF6E6C">
              <w:rPr>
                <w:rFonts w:ascii="Arial" w:hAnsi="Arial" w:cs="Arial"/>
                <w:b/>
                <w:sz w:val="22"/>
                <w:szCs w:val="22"/>
              </w:rPr>
              <w:t>Developing self and others:</w:t>
            </w:r>
          </w:p>
          <w:p w14:paraId="57475E70" w14:textId="77777777" w:rsidR="00D37326" w:rsidRPr="00BF6E6C" w:rsidRDefault="00D37326" w:rsidP="004B68D9">
            <w:pPr>
              <w:rPr>
                <w:rFonts w:ascii="Arial" w:hAnsi="Arial" w:cs="Arial"/>
                <w:sz w:val="22"/>
                <w:szCs w:val="22"/>
              </w:rPr>
            </w:pPr>
            <w:r w:rsidRPr="00BF6E6C">
              <w:rPr>
                <w:rFonts w:ascii="Arial" w:hAnsi="Arial" w:cs="Arial"/>
                <w:sz w:val="22"/>
                <w:szCs w:val="22"/>
              </w:rPr>
              <w:t>Showing commitment to own development. Seeking and accepting feedback.    </w:t>
            </w:r>
          </w:p>
        </w:tc>
      </w:tr>
    </w:tbl>
    <w:p w14:paraId="340C5877" w14:textId="77777777" w:rsidR="00D37326" w:rsidRPr="00BF6E6C" w:rsidRDefault="00D37326" w:rsidP="00D37326">
      <w:pPr>
        <w:rPr>
          <w:rFonts w:ascii="Arial" w:hAnsi="Arial" w:cs="Arial"/>
          <w:sz w:val="22"/>
          <w:szCs w:val="22"/>
        </w:rPr>
      </w:pPr>
    </w:p>
    <w:p w14:paraId="58AAAB0A" w14:textId="77777777" w:rsidR="00D37326" w:rsidRPr="00BF6E6C" w:rsidRDefault="00D37326" w:rsidP="00D37326">
      <w:pPr>
        <w:rPr>
          <w:rFonts w:ascii="Arial" w:hAnsi="Arial" w:cs="Arial"/>
          <w:sz w:val="22"/>
          <w:szCs w:val="22"/>
        </w:rPr>
      </w:pPr>
    </w:p>
    <w:p w14:paraId="2670885C" w14:textId="77777777" w:rsidR="00D37326" w:rsidRPr="00BF6E6C" w:rsidRDefault="00D37326" w:rsidP="00D37326">
      <w:pPr>
        <w:rPr>
          <w:rFonts w:ascii="Arial" w:hAnsi="Arial" w:cs="Arial"/>
          <w:sz w:val="22"/>
          <w:szCs w:val="22"/>
        </w:rPr>
      </w:pPr>
    </w:p>
    <w:p w14:paraId="462BF036" w14:textId="77777777" w:rsidR="00D37326" w:rsidRPr="00BF6E6C" w:rsidRDefault="00D37326" w:rsidP="00D37326">
      <w:pPr>
        <w:rPr>
          <w:rFonts w:ascii="Arial" w:hAnsi="Arial" w:cs="Arial"/>
          <w:sz w:val="22"/>
          <w:szCs w:val="22"/>
        </w:rPr>
      </w:pPr>
    </w:p>
    <w:p w14:paraId="1EAB29B3" w14:textId="77777777" w:rsidR="00D37326" w:rsidRPr="00BF6E6C" w:rsidRDefault="00D37326" w:rsidP="00D37326">
      <w:pPr>
        <w:rPr>
          <w:rFonts w:ascii="Arial" w:hAnsi="Arial" w:cs="Arial"/>
          <w:sz w:val="22"/>
          <w:szCs w:val="22"/>
        </w:rPr>
      </w:pPr>
    </w:p>
    <w:p w14:paraId="276B88F4" w14:textId="77777777" w:rsidR="00D37326" w:rsidRPr="00BF6E6C" w:rsidRDefault="00D37326" w:rsidP="00D37326">
      <w:pPr>
        <w:rPr>
          <w:rFonts w:ascii="Arial" w:hAnsi="Arial" w:cs="Arial"/>
          <w:sz w:val="22"/>
          <w:szCs w:val="22"/>
        </w:rPr>
      </w:pPr>
    </w:p>
    <w:p w14:paraId="6371B2B5" w14:textId="77777777" w:rsidR="00D37326" w:rsidRPr="00BF6E6C" w:rsidRDefault="00D37326" w:rsidP="00D37326">
      <w:pPr>
        <w:rPr>
          <w:rFonts w:ascii="Arial" w:hAnsi="Arial" w:cs="Arial"/>
          <w:sz w:val="22"/>
          <w:szCs w:val="22"/>
        </w:rPr>
      </w:pPr>
    </w:p>
    <w:p w14:paraId="1BE1C131" w14:textId="77777777" w:rsidR="00D37326" w:rsidRPr="00BF6E6C" w:rsidRDefault="00D37326" w:rsidP="00D37326">
      <w:pPr>
        <w:rPr>
          <w:rFonts w:ascii="Arial" w:hAnsi="Arial" w:cs="Arial"/>
          <w:sz w:val="22"/>
          <w:szCs w:val="22"/>
        </w:rPr>
      </w:pPr>
    </w:p>
    <w:p w14:paraId="3EBD3CCF" w14:textId="77777777" w:rsidR="00D37326" w:rsidRPr="00BF6E6C" w:rsidRDefault="00D37326" w:rsidP="00D37326">
      <w:pPr>
        <w:rPr>
          <w:rFonts w:ascii="Arial" w:hAnsi="Arial" w:cs="Arial"/>
          <w:sz w:val="22"/>
          <w:szCs w:val="22"/>
        </w:rPr>
      </w:pPr>
    </w:p>
    <w:p w14:paraId="7CD29A07" w14:textId="77777777" w:rsidR="00D37326" w:rsidRPr="00BF6E6C" w:rsidRDefault="00D37326" w:rsidP="00D37326">
      <w:pPr>
        <w:rPr>
          <w:rFonts w:ascii="Arial" w:hAnsi="Arial" w:cs="Arial"/>
          <w:sz w:val="22"/>
          <w:szCs w:val="22"/>
        </w:rPr>
      </w:pPr>
    </w:p>
    <w:p w14:paraId="366BEDAA" w14:textId="77777777" w:rsidR="00D37326" w:rsidRPr="00BF6E6C" w:rsidRDefault="00D37326" w:rsidP="00D37326">
      <w:pPr>
        <w:rPr>
          <w:rFonts w:ascii="Arial" w:hAnsi="Arial" w:cs="Arial"/>
          <w:sz w:val="22"/>
          <w:szCs w:val="22"/>
        </w:rPr>
      </w:pPr>
    </w:p>
    <w:p w14:paraId="6589549E" w14:textId="77777777" w:rsidR="00B16173" w:rsidRPr="00BF6E6C" w:rsidRDefault="00B16173">
      <w:pPr>
        <w:rPr>
          <w:rFonts w:ascii="Arial" w:hAnsi="Arial" w:cs="Arial"/>
        </w:rPr>
      </w:pPr>
    </w:p>
    <w:sectPr w:rsidR="00B16173" w:rsidRPr="00BF6E6C">
      <w:pgSz w:w="11906" w:h="16838"/>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eryl Herbert" w:date="2026-02-25T15:25:00Z" w:initials="CH">
    <w:p w14:paraId="243F2BFD" w14:textId="77777777" w:rsidR="001425BC" w:rsidRDefault="001425BC" w:rsidP="00BE1CDF">
      <w:pPr>
        <w:pStyle w:val="CommentText"/>
      </w:pPr>
      <w:r>
        <w:rPr>
          <w:rStyle w:val="CommentReference"/>
        </w:rPr>
        <w:annotationRef/>
      </w:r>
      <w:r>
        <w:t>Mange the investigation of - Ops need to lead on this</w:t>
      </w:r>
    </w:p>
  </w:comment>
  <w:comment w:id="1" w:author="Andrew Nash" w:date="2026-02-27T10:48:00Z" w:initials="AN">
    <w:p w14:paraId="268748C0" w14:textId="77777777" w:rsidR="001425BC" w:rsidRDefault="001425BC" w:rsidP="0095589A">
      <w:pPr>
        <w:pStyle w:val="CommentText"/>
      </w:pPr>
      <w:r>
        <w:rPr>
          <w:rStyle w:val="CommentReference"/>
        </w:rPr>
        <w:annotationRef/>
      </w:r>
      <w:r>
        <w:t>I see this as taking a senior stance on issues that get escalated beyond a local level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3F2BFD" w15:done="1"/>
  <w15:commentEx w15:paraId="268748C0" w15:paraIdParent="243F2BF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A0F090" w16cex:dateUtc="2026-02-25T15:25:00Z"/>
  <w16cex:commentExtensible w16cex:durableId="65471C90" w16cex:dateUtc="2026-02-27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3F2BFD" w16cid:durableId="5FA0F090"/>
  <w16cid:commentId w16cid:paraId="268748C0" w16cid:durableId="65471C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6171A" w14:textId="77777777" w:rsidR="0031261B" w:rsidRDefault="0031261B" w:rsidP="00036229">
      <w:r>
        <w:separator/>
      </w:r>
    </w:p>
  </w:endnote>
  <w:endnote w:type="continuationSeparator" w:id="0">
    <w:p w14:paraId="66443889" w14:textId="77777777" w:rsidR="0031261B" w:rsidRDefault="0031261B" w:rsidP="0003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F8A26" w14:textId="77777777" w:rsidR="0031261B" w:rsidRDefault="0031261B" w:rsidP="00036229">
      <w:r>
        <w:separator/>
      </w:r>
    </w:p>
  </w:footnote>
  <w:footnote w:type="continuationSeparator" w:id="0">
    <w:p w14:paraId="522E424D" w14:textId="77777777" w:rsidR="0031261B" w:rsidRDefault="0031261B" w:rsidP="00036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84F"/>
    <w:multiLevelType w:val="hybridMultilevel"/>
    <w:tmpl w:val="DD6CF9B8"/>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AFF1B3A"/>
    <w:multiLevelType w:val="hybridMultilevel"/>
    <w:tmpl w:val="27E2829C"/>
    <w:lvl w:ilvl="0" w:tplc="3DCC0622">
      <w:start w:val="1"/>
      <w:numFmt w:val="decimal"/>
      <w:lvlText w:val="%1."/>
      <w:lvlJc w:val="left"/>
      <w:pPr>
        <w:ind w:left="360" w:hanging="360"/>
      </w:pPr>
      <w:rPr>
        <w:rFonts w:hint="default"/>
        <w:b w:val="0"/>
        <w:bCs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9B5C3B"/>
    <w:multiLevelType w:val="hybridMultilevel"/>
    <w:tmpl w:val="06FAFC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FC70E6"/>
    <w:multiLevelType w:val="hybridMultilevel"/>
    <w:tmpl w:val="FE269F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331525E"/>
    <w:multiLevelType w:val="hybridMultilevel"/>
    <w:tmpl w:val="5D9A4D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BC2B5F"/>
    <w:multiLevelType w:val="hybridMultilevel"/>
    <w:tmpl w:val="1F9ADC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583533"/>
    <w:multiLevelType w:val="hybridMultilevel"/>
    <w:tmpl w:val="30381B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8C37D3F"/>
    <w:multiLevelType w:val="hybridMultilevel"/>
    <w:tmpl w:val="1C9AAA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C823997"/>
    <w:multiLevelType w:val="hybridMultilevel"/>
    <w:tmpl w:val="66D216E6"/>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2D223556"/>
    <w:multiLevelType w:val="hybridMultilevel"/>
    <w:tmpl w:val="298C56D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092837"/>
    <w:multiLevelType w:val="hybridMultilevel"/>
    <w:tmpl w:val="DEE807EE"/>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1" w15:restartNumberingAfterBreak="0">
    <w:nsid w:val="34B67315"/>
    <w:multiLevelType w:val="hybridMultilevel"/>
    <w:tmpl w:val="648E390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12E456C"/>
    <w:multiLevelType w:val="hybridMultilevel"/>
    <w:tmpl w:val="EF8C5B0A"/>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3" w15:restartNumberingAfterBreak="0">
    <w:nsid w:val="426D2437"/>
    <w:multiLevelType w:val="hybridMultilevel"/>
    <w:tmpl w:val="8C3074B4"/>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6EB5E45"/>
    <w:multiLevelType w:val="hybridMultilevel"/>
    <w:tmpl w:val="B31EF2B8"/>
    <w:lvl w:ilvl="0" w:tplc="15525308">
      <w:start w:val="1"/>
      <w:numFmt w:val="bullet"/>
      <w:lvlText w:val=""/>
      <w:lvlJc w:val="left"/>
      <w:pPr>
        <w:ind w:left="1800" w:hanging="360"/>
      </w:pPr>
      <w:rPr>
        <w:rFonts w:ascii="Symbol" w:hAnsi="Symbol"/>
      </w:rPr>
    </w:lvl>
    <w:lvl w:ilvl="1" w:tplc="DCE25BEA">
      <w:start w:val="1"/>
      <w:numFmt w:val="bullet"/>
      <w:lvlText w:val=""/>
      <w:lvlJc w:val="left"/>
      <w:pPr>
        <w:ind w:left="1800" w:hanging="360"/>
      </w:pPr>
      <w:rPr>
        <w:rFonts w:ascii="Symbol" w:hAnsi="Symbol"/>
      </w:rPr>
    </w:lvl>
    <w:lvl w:ilvl="2" w:tplc="ACDCDFEC">
      <w:start w:val="1"/>
      <w:numFmt w:val="bullet"/>
      <w:lvlText w:val=""/>
      <w:lvlJc w:val="left"/>
      <w:pPr>
        <w:ind w:left="1800" w:hanging="360"/>
      </w:pPr>
      <w:rPr>
        <w:rFonts w:ascii="Symbol" w:hAnsi="Symbol"/>
      </w:rPr>
    </w:lvl>
    <w:lvl w:ilvl="3" w:tplc="DF96FD34">
      <w:start w:val="1"/>
      <w:numFmt w:val="bullet"/>
      <w:lvlText w:val=""/>
      <w:lvlJc w:val="left"/>
      <w:pPr>
        <w:ind w:left="1800" w:hanging="360"/>
      </w:pPr>
      <w:rPr>
        <w:rFonts w:ascii="Symbol" w:hAnsi="Symbol"/>
      </w:rPr>
    </w:lvl>
    <w:lvl w:ilvl="4" w:tplc="49080C7C">
      <w:start w:val="1"/>
      <w:numFmt w:val="bullet"/>
      <w:lvlText w:val=""/>
      <w:lvlJc w:val="left"/>
      <w:pPr>
        <w:ind w:left="1800" w:hanging="360"/>
      </w:pPr>
      <w:rPr>
        <w:rFonts w:ascii="Symbol" w:hAnsi="Symbol"/>
      </w:rPr>
    </w:lvl>
    <w:lvl w:ilvl="5" w:tplc="6F9AF35C">
      <w:start w:val="1"/>
      <w:numFmt w:val="bullet"/>
      <w:lvlText w:val=""/>
      <w:lvlJc w:val="left"/>
      <w:pPr>
        <w:ind w:left="1800" w:hanging="360"/>
      </w:pPr>
      <w:rPr>
        <w:rFonts w:ascii="Symbol" w:hAnsi="Symbol"/>
      </w:rPr>
    </w:lvl>
    <w:lvl w:ilvl="6" w:tplc="C64CCFFE">
      <w:start w:val="1"/>
      <w:numFmt w:val="bullet"/>
      <w:lvlText w:val=""/>
      <w:lvlJc w:val="left"/>
      <w:pPr>
        <w:ind w:left="1800" w:hanging="360"/>
      </w:pPr>
      <w:rPr>
        <w:rFonts w:ascii="Symbol" w:hAnsi="Symbol"/>
      </w:rPr>
    </w:lvl>
    <w:lvl w:ilvl="7" w:tplc="C2F01E24">
      <w:start w:val="1"/>
      <w:numFmt w:val="bullet"/>
      <w:lvlText w:val=""/>
      <w:lvlJc w:val="left"/>
      <w:pPr>
        <w:ind w:left="1800" w:hanging="360"/>
      </w:pPr>
      <w:rPr>
        <w:rFonts w:ascii="Symbol" w:hAnsi="Symbol"/>
      </w:rPr>
    </w:lvl>
    <w:lvl w:ilvl="8" w:tplc="D4F8D072">
      <w:start w:val="1"/>
      <w:numFmt w:val="bullet"/>
      <w:lvlText w:val=""/>
      <w:lvlJc w:val="left"/>
      <w:pPr>
        <w:ind w:left="1800" w:hanging="360"/>
      </w:pPr>
      <w:rPr>
        <w:rFonts w:ascii="Symbol" w:hAnsi="Symbol"/>
      </w:rPr>
    </w:lvl>
  </w:abstractNum>
  <w:abstractNum w:abstractNumId="15" w15:restartNumberingAfterBreak="0">
    <w:nsid w:val="5FB03B50"/>
    <w:multiLevelType w:val="hybridMultilevel"/>
    <w:tmpl w:val="DD34B3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690B0A3A"/>
    <w:multiLevelType w:val="hybridMultilevel"/>
    <w:tmpl w:val="E3B433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4123BD"/>
    <w:multiLevelType w:val="hybridMultilevel"/>
    <w:tmpl w:val="9716C3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E5B698B"/>
    <w:multiLevelType w:val="hybridMultilevel"/>
    <w:tmpl w:val="B5283B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CE40F23"/>
    <w:multiLevelType w:val="hybridMultilevel"/>
    <w:tmpl w:val="E00A6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862208">
    <w:abstractNumId w:val="11"/>
  </w:num>
  <w:num w:numId="2" w16cid:durableId="1012728971">
    <w:abstractNumId w:val="15"/>
  </w:num>
  <w:num w:numId="3" w16cid:durableId="101726261">
    <w:abstractNumId w:val="13"/>
  </w:num>
  <w:num w:numId="4" w16cid:durableId="1181972679">
    <w:abstractNumId w:val="10"/>
  </w:num>
  <w:num w:numId="5" w16cid:durableId="1227228586">
    <w:abstractNumId w:val="0"/>
  </w:num>
  <w:num w:numId="6" w16cid:durableId="1259483346">
    <w:abstractNumId w:val="5"/>
  </w:num>
  <w:num w:numId="7" w16cid:durableId="1403485693">
    <w:abstractNumId w:val="3"/>
  </w:num>
  <w:num w:numId="8" w16cid:durableId="1412923201">
    <w:abstractNumId w:val="9"/>
  </w:num>
  <w:num w:numId="9" w16cid:durableId="1532375220">
    <w:abstractNumId w:val="16"/>
  </w:num>
  <w:num w:numId="10" w16cid:durableId="154345600">
    <w:abstractNumId w:val="8"/>
  </w:num>
  <w:num w:numId="11" w16cid:durableId="1666742240">
    <w:abstractNumId w:val="6"/>
  </w:num>
  <w:num w:numId="12" w16cid:durableId="1715350599">
    <w:abstractNumId w:val="1"/>
  </w:num>
  <w:num w:numId="13" w16cid:durableId="1936210214">
    <w:abstractNumId w:val="7"/>
  </w:num>
  <w:num w:numId="14" w16cid:durableId="1973290145">
    <w:abstractNumId w:val="12"/>
  </w:num>
  <w:num w:numId="15" w16cid:durableId="201793527">
    <w:abstractNumId w:val="18"/>
  </w:num>
  <w:num w:numId="16" w16cid:durableId="2024816339">
    <w:abstractNumId w:val="19"/>
  </w:num>
  <w:num w:numId="17" w16cid:durableId="2064281460">
    <w:abstractNumId w:val="4"/>
  </w:num>
  <w:num w:numId="18" w16cid:durableId="244848748">
    <w:abstractNumId w:val="0"/>
  </w:num>
  <w:num w:numId="19" w16cid:durableId="621351990">
    <w:abstractNumId w:val="2"/>
  </w:num>
  <w:num w:numId="20" w16cid:durableId="789471974">
    <w:abstractNumId w:val="17"/>
  </w:num>
  <w:num w:numId="21" w16cid:durableId="82197125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eryl Herbert">
    <w15:presenceInfo w15:providerId="AD" w15:userId="S::cgah20@bath.ac.uk::372845d4-972f-4c86-b154-ac1cf5efea36"/>
  </w15:person>
  <w15:person w15:author="Andrew Nash">
    <w15:presenceInfo w15:providerId="AD" w15:userId="S::asn33@bath.ac.uk::e19ddf1e-a556-40ad-88b3-df54da315c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326"/>
    <w:rsid w:val="0000043A"/>
    <w:rsid w:val="00001D0C"/>
    <w:rsid w:val="000124AB"/>
    <w:rsid w:val="00035CF1"/>
    <w:rsid w:val="00036229"/>
    <w:rsid w:val="000428BB"/>
    <w:rsid w:val="00043241"/>
    <w:rsid w:val="00063255"/>
    <w:rsid w:val="00063F9F"/>
    <w:rsid w:val="00065A44"/>
    <w:rsid w:val="00072046"/>
    <w:rsid w:val="00073A20"/>
    <w:rsid w:val="00073ECF"/>
    <w:rsid w:val="00087A14"/>
    <w:rsid w:val="00092A87"/>
    <w:rsid w:val="000B6462"/>
    <w:rsid w:val="000B79E9"/>
    <w:rsid w:val="000C3BED"/>
    <w:rsid w:val="000D00FE"/>
    <w:rsid w:val="000D474A"/>
    <w:rsid w:val="000D5A28"/>
    <w:rsid w:val="000F2768"/>
    <w:rsid w:val="000F6BF1"/>
    <w:rsid w:val="00102B7E"/>
    <w:rsid w:val="00104A11"/>
    <w:rsid w:val="00106CB0"/>
    <w:rsid w:val="00133BDF"/>
    <w:rsid w:val="00133F9D"/>
    <w:rsid w:val="00134F13"/>
    <w:rsid w:val="00136013"/>
    <w:rsid w:val="001425BC"/>
    <w:rsid w:val="001426DD"/>
    <w:rsid w:val="00152321"/>
    <w:rsid w:val="001641C2"/>
    <w:rsid w:val="0016513B"/>
    <w:rsid w:val="00167D6B"/>
    <w:rsid w:val="00185AE5"/>
    <w:rsid w:val="00186EC3"/>
    <w:rsid w:val="001A46CE"/>
    <w:rsid w:val="001C26A6"/>
    <w:rsid w:val="001E1A93"/>
    <w:rsid w:val="001E4C44"/>
    <w:rsid w:val="001E750F"/>
    <w:rsid w:val="001F68A9"/>
    <w:rsid w:val="00204F6D"/>
    <w:rsid w:val="00217872"/>
    <w:rsid w:val="0022144B"/>
    <w:rsid w:val="00224D9A"/>
    <w:rsid w:val="0022528C"/>
    <w:rsid w:val="0023012A"/>
    <w:rsid w:val="00236650"/>
    <w:rsid w:val="00237228"/>
    <w:rsid w:val="002609F1"/>
    <w:rsid w:val="002617AB"/>
    <w:rsid w:val="0026442E"/>
    <w:rsid w:val="002679EF"/>
    <w:rsid w:val="00274E7E"/>
    <w:rsid w:val="002759E8"/>
    <w:rsid w:val="002875E6"/>
    <w:rsid w:val="002A255C"/>
    <w:rsid w:val="002A3CBB"/>
    <w:rsid w:val="002C2B64"/>
    <w:rsid w:val="002C41E7"/>
    <w:rsid w:val="002D7D32"/>
    <w:rsid w:val="002E3CC8"/>
    <w:rsid w:val="002F2415"/>
    <w:rsid w:val="002F3380"/>
    <w:rsid w:val="00301210"/>
    <w:rsid w:val="00302FD0"/>
    <w:rsid w:val="0030526E"/>
    <w:rsid w:val="003078C6"/>
    <w:rsid w:val="0031261B"/>
    <w:rsid w:val="00320FE5"/>
    <w:rsid w:val="00322404"/>
    <w:rsid w:val="00335128"/>
    <w:rsid w:val="00337CC5"/>
    <w:rsid w:val="00346282"/>
    <w:rsid w:val="00346D6D"/>
    <w:rsid w:val="00347D35"/>
    <w:rsid w:val="00350C07"/>
    <w:rsid w:val="003624C2"/>
    <w:rsid w:val="00366A4F"/>
    <w:rsid w:val="00373030"/>
    <w:rsid w:val="0037700E"/>
    <w:rsid w:val="00382D77"/>
    <w:rsid w:val="00391E29"/>
    <w:rsid w:val="0039563C"/>
    <w:rsid w:val="00397A98"/>
    <w:rsid w:val="003A27DC"/>
    <w:rsid w:val="003A79B3"/>
    <w:rsid w:val="003B6B5F"/>
    <w:rsid w:val="003D68B9"/>
    <w:rsid w:val="003E67E7"/>
    <w:rsid w:val="003F3A0D"/>
    <w:rsid w:val="003F5F85"/>
    <w:rsid w:val="00400CAB"/>
    <w:rsid w:val="00400F5B"/>
    <w:rsid w:val="0040557F"/>
    <w:rsid w:val="00405D87"/>
    <w:rsid w:val="00411F68"/>
    <w:rsid w:val="00416EF8"/>
    <w:rsid w:val="00424736"/>
    <w:rsid w:val="004261CF"/>
    <w:rsid w:val="004263EF"/>
    <w:rsid w:val="00431CBA"/>
    <w:rsid w:val="00435388"/>
    <w:rsid w:val="00436E5D"/>
    <w:rsid w:val="0044131A"/>
    <w:rsid w:val="00453E71"/>
    <w:rsid w:val="00462F3A"/>
    <w:rsid w:val="00481CC7"/>
    <w:rsid w:val="00497834"/>
    <w:rsid w:val="004B68D9"/>
    <w:rsid w:val="004C6265"/>
    <w:rsid w:val="004C7155"/>
    <w:rsid w:val="004C77CA"/>
    <w:rsid w:val="004D1534"/>
    <w:rsid w:val="004D4A53"/>
    <w:rsid w:val="004E0AD8"/>
    <w:rsid w:val="004F475E"/>
    <w:rsid w:val="004F6577"/>
    <w:rsid w:val="00503239"/>
    <w:rsid w:val="00511095"/>
    <w:rsid w:val="005135EC"/>
    <w:rsid w:val="0051709E"/>
    <w:rsid w:val="00517213"/>
    <w:rsid w:val="00527212"/>
    <w:rsid w:val="00527723"/>
    <w:rsid w:val="00534F9D"/>
    <w:rsid w:val="00546E22"/>
    <w:rsid w:val="00547BD8"/>
    <w:rsid w:val="00560919"/>
    <w:rsid w:val="00561D07"/>
    <w:rsid w:val="00566F95"/>
    <w:rsid w:val="00571E82"/>
    <w:rsid w:val="005839FA"/>
    <w:rsid w:val="00591A92"/>
    <w:rsid w:val="0059216C"/>
    <w:rsid w:val="00593AD2"/>
    <w:rsid w:val="005A3205"/>
    <w:rsid w:val="005A5B92"/>
    <w:rsid w:val="005B26C5"/>
    <w:rsid w:val="005C3F1C"/>
    <w:rsid w:val="005C5E73"/>
    <w:rsid w:val="005C71AB"/>
    <w:rsid w:val="005C77EB"/>
    <w:rsid w:val="005D001A"/>
    <w:rsid w:val="005D0484"/>
    <w:rsid w:val="005D1796"/>
    <w:rsid w:val="005D548E"/>
    <w:rsid w:val="005E1E65"/>
    <w:rsid w:val="005E3BBE"/>
    <w:rsid w:val="005E43A2"/>
    <w:rsid w:val="005F40CC"/>
    <w:rsid w:val="0061138C"/>
    <w:rsid w:val="0061180C"/>
    <w:rsid w:val="0063546F"/>
    <w:rsid w:val="00663314"/>
    <w:rsid w:val="0066348A"/>
    <w:rsid w:val="0067235F"/>
    <w:rsid w:val="006A7B84"/>
    <w:rsid w:val="006B564E"/>
    <w:rsid w:val="006C05AD"/>
    <w:rsid w:val="006C11B0"/>
    <w:rsid w:val="006D0123"/>
    <w:rsid w:val="006D0188"/>
    <w:rsid w:val="006D714F"/>
    <w:rsid w:val="006E061D"/>
    <w:rsid w:val="006E0BD4"/>
    <w:rsid w:val="006E2ECA"/>
    <w:rsid w:val="006F39D8"/>
    <w:rsid w:val="006F552E"/>
    <w:rsid w:val="00704B10"/>
    <w:rsid w:val="00721F6A"/>
    <w:rsid w:val="00725118"/>
    <w:rsid w:val="00726D79"/>
    <w:rsid w:val="00742370"/>
    <w:rsid w:val="00751C0C"/>
    <w:rsid w:val="0076075D"/>
    <w:rsid w:val="00770D24"/>
    <w:rsid w:val="00772995"/>
    <w:rsid w:val="00775CEE"/>
    <w:rsid w:val="0079776A"/>
    <w:rsid w:val="007A25BB"/>
    <w:rsid w:val="007A2A8F"/>
    <w:rsid w:val="007A6865"/>
    <w:rsid w:val="007B4269"/>
    <w:rsid w:val="007C4E5D"/>
    <w:rsid w:val="007D1301"/>
    <w:rsid w:val="007D54C3"/>
    <w:rsid w:val="007D5529"/>
    <w:rsid w:val="007E00EA"/>
    <w:rsid w:val="007E163D"/>
    <w:rsid w:val="007E6ED6"/>
    <w:rsid w:val="007F2A43"/>
    <w:rsid w:val="007F2AD4"/>
    <w:rsid w:val="00807CF3"/>
    <w:rsid w:val="00817EFF"/>
    <w:rsid w:val="00823C43"/>
    <w:rsid w:val="0082601D"/>
    <w:rsid w:val="00827547"/>
    <w:rsid w:val="00834469"/>
    <w:rsid w:val="00835771"/>
    <w:rsid w:val="008436F2"/>
    <w:rsid w:val="00864451"/>
    <w:rsid w:val="00864F33"/>
    <w:rsid w:val="008656D7"/>
    <w:rsid w:val="00875265"/>
    <w:rsid w:val="008937EF"/>
    <w:rsid w:val="008A5D0E"/>
    <w:rsid w:val="008B4EDB"/>
    <w:rsid w:val="008C1FE5"/>
    <w:rsid w:val="008C5A2F"/>
    <w:rsid w:val="008D5545"/>
    <w:rsid w:val="008D784C"/>
    <w:rsid w:val="00900E5C"/>
    <w:rsid w:val="0091404D"/>
    <w:rsid w:val="009143B5"/>
    <w:rsid w:val="00924A1C"/>
    <w:rsid w:val="00927565"/>
    <w:rsid w:val="00946E34"/>
    <w:rsid w:val="0095589A"/>
    <w:rsid w:val="00971B2E"/>
    <w:rsid w:val="009760DF"/>
    <w:rsid w:val="00977824"/>
    <w:rsid w:val="009842CF"/>
    <w:rsid w:val="00986C44"/>
    <w:rsid w:val="00997133"/>
    <w:rsid w:val="009A3CB7"/>
    <w:rsid w:val="009A5DD8"/>
    <w:rsid w:val="009B3632"/>
    <w:rsid w:val="009B6BB3"/>
    <w:rsid w:val="009D7098"/>
    <w:rsid w:val="009E0947"/>
    <w:rsid w:val="009E5002"/>
    <w:rsid w:val="00A042D8"/>
    <w:rsid w:val="00A36061"/>
    <w:rsid w:val="00A41078"/>
    <w:rsid w:val="00A50EF2"/>
    <w:rsid w:val="00A63B2B"/>
    <w:rsid w:val="00A7191D"/>
    <w:rsid w:val="00A7518E"/>
    <w:rsid w:val="00A76017"/>
    <w:rsid w:val="00A81A26"/>
    <w:rsid w:val="00A90537"/>
    <w:rsid w:val="00A93AAF"/>
    <w:rsid w:val="00AA50A2"/>
    <w:rsid w:val="00AB0769"/>
    <w:rsid w:val="00AB208C"/>
    <w:rsid w:val="00AB64C5"/>
    <w:rsid w:val="00AC1440"/>
    <w:rsid w:val="00AD355E"/>
    <w:rsid w:val="00AE346B"/>
    <w:rsid w:val="00AE5B9E"/>
    <w:rsid w:val="00AF4BDA"/>
    <w:rsid w:val="00B04731"/>
    <w:rsid w:val="00B06F3B"/>
    <w:rsid w:val="00B07326"/>
    <w:rsid w:val="00B16173"/>
    <w:rsid w:val="00B275A7"/>
    <w:rsid w:val="00B31B7B"/>
    <w:rsid w:val="00B40F1D"/>
    <w:rsid w:val="00B50133"/>
    <w:rsid w:val="00B6113B"/>
    <w:rsid w:val="00B61BFA"/>
    <w:rsid w:val="00B80469"/>
    <w:rsid w:val="00B953C5"/>
    <w:rsid w:val="00B97A03"/>
    <w:rsid w:val="00BB2E6B"/>
    <w:rsid w:val="00BB5911"/>
    <w:rsid w:val="00BC0792"/>
    <w:rsid w:val="00BC0861"/>
    <w:rsid w:val="00BD477C"/>
    <w:rsid w:val="00BE1CDF"/>
    <w:rsid w:val="00BF0134"/>
    <w:rsid w:val="00BF6E6C"/>
    <w:rsid w:val="00BF7D3B"/>
    <w:rsid w:val="00C002FE"/>
    <w:rsid w:val="00C06207"/>
    <w:rsid w:val="00C066CF"/>
    <w:rsid w:val="00C067C3"/>
    <w:rsid w:val="00C15C88"/>
    <w:rsid w:val="00C20D2D"/>
    <w:rsid w:val="00C23E7E"/>
    <w:rsid w:val="00C243AA"/>
    <w:rsid w:val="00C34663"/>
    <w:rsid w:val="00C724EC"/>
    <w:rsid w:val="00C77CA5"/>
    <w:rsid w:val="00C84FF8"/>
    <w:rsid w:val="00C858A2"/>
    <w:rsid w:val="00C86F6E"/>
    <w:rsid w:val="00CA4866"/>
    <w:rsid w:val="00CC5A9C"/>
    <w:rsid w:val="00CC7DE6"/>
    <w:rsid w:val="00CD28B1"/>
    <w:rsid w:val="00CD31C9"/>
    <w:rsid w:val="00CD4609"/>
    <w:rsid w:val="00CE17A4"/>
    <w:rsid w:val="00CE7C32"/>
    <w:rsid w:val="00CF2254"/>
    <w:rsid w:val="00D05AAD"/>
    <w:rsid w:val="00D1604F"/>
    <w:rsid w:val="00D37326"/>
    <w:rsid w:val="00D4701A"/>
    <w:rsid w:val="00D51F9A"/>
    <w:rsid w:val="00D73067"/>
    <w:rsid w:val="00D84DA2"/>
    <w:rsid w:val="00D92A00"/>
    <w:rsid w:val="00D94F8B"/>
    <w:rsid w:val="00D95724"/>
    <w:rsid w:val="00DA7DC8"/>
    <w:rsid w:val="00DB054C"/>
    <w:rsid w:val="00DB1709"/>
    <w:rsid w:val="00DB57DF"/>
    <w:rsid w:val="00DB6A57"/>
    <w:rsid w:val="00DC298A"/>
    <w:rsid w:val="00DD1BAF"/>
    <w:rsid w:val="00DF0758"/>
    <w:rsid w:val="00DF6553"/>
    <w:rsid w:val="00DF72D2"/>
    <w:rsid w:val="00E002A7"/>
    <w:rsid w:val="00E03B6A"/>
    <w:rsid w:val="00E116EF"/>
    <w:rsid w:val="00E1685F"/>
    <w:rsid w:val="00E26CF0"/>
    <w:rsid w:val="00E27B80"/>
    <w:rsid w:val="00E3327F"/>
    <w:rsid w:val="00E33DFB"/>
    <w:rsid w:val="00E4116C"/>
    <w:rsid w:val="00E4165A"/>
    <w:rsid w:val="00E66F58"/>
    <w:rsid w:val="00E70357"/>
    <w:rsid w:val="00E76D8F"/>
    <w:rsid w:val="00E84FEB"/>
    <w:rsid w:val="00E87169"/>
    <w:rsid w:val="00E97793"/>
    <w:rsid w:val="00EA04AD"/>
    <w:rsid w:val="00EA3F6F"/>
    <w:rsid w:val="00EC2942"/>
    <w:rsid w:val="00ED156E"/>
    <w:rsid w:val="00EE21FB"/>
    <w:rsid w:val="00EE70EF"/>
    <w:rsid w:val="00F03438"/>
    <w:rsid w:val="00F03E6E"/>
    <w:rsid w:val="00F06FA4"/>
    <w:rsid w:val="00F100AD"/>
    <w:rsid w:val="00F23BC9"/>
    <w:rsid w:val="00F37269"/>
    <w:rsid w:val="00F5049C"/>
    <w:rsid w:val="00F50E6A"/>
    <w:rsid w:val="00F63B7B"/>
    <w:rsid w:val="00F72028"/>
    <w:rsid w:val="00F72A2C"/>
    <w:rsid w:val="00F86A66"/>
    <w:rsid w:val="00F92B68"/>
    <w:rsid w:val="00F93340"/>
    <w:rsid w:val="00FA0565"/>
    <w:rsid w:val="00FA0DC1"/>
    <w:rsid w:val="00FA2774"/>
    <w:rsid w:val="00FA30C9"/>
    <w:rsid w:val="00FA48BB"/>
    <w:rsid w:val="00FA6D38"/>
    <w:rsid w:val="00FB1C78"/>
    <w:rsid w:val="00FC11E9"/>
    <w:rsid w:val="00FC5E82"/>
    <w:rsid w:val="00FC625E"/>
    <w:rsid w:val="00FE056D"/>
    <w:rsid w:val="00FE0AB3"/>
    <w:rsid w:val="00FF6A6D"/>
    <w:rsid w:val="00FF7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C93B"/>
  <w15:chartTrackingRefBased/>
  <w15:docId w15:val="{7F600EE9-A900-4207-8ECA-B5B612B21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326"/>
    <w:pPr>
      <w:spacing w:after="0" w:line="240" w:lineRule="auto"/>
    </w:pPr>
    <w:rPr>
      <w:rFonts w:ascii="Times New Roman" w:eastAsia="Times New Roman" w:hAnsi="Times New Roman" w:cs="Times New Roman"/>
      <w:sz w:val="20"/>
      <w:szCs w:val="20"/>
    </w:rPr>
  </w:style>
  <w:style w:type="paragraph" w:styleId="Heading3">
    <w:name w:val="heading 3"/>
    <w:basedOn w:val="Normal"/>
    <w:next w:val="Normal"/>
    <w:link w:val="Heading3Char"/>
    <w:qFormat/>
    <w:rsid w:val="00D37326"/>
    <w:pPr>
      <w:keepNext/>
      <w:outlineLvl w:val="2"/>
    </w:pPr>
    <w:rPr>
      <w:rFonts w:ascii="Times" w:eastAsia="Times" w:hAnsi="Times"/>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37326"/>
    <w:rPr>
      <w:rFonts w:ascii="Times" w:eastAsia="Times" w:hAnsi="Times" w:cs="Times New Roman"/>
      <w:b/>
      <w:sz w:val="28"/>
      <w:szCs w:val="20"/>
    </w:rPr>
  </w:style>
  <w:style w:type="paragraph" w:styleId="ListParagraph">
    <w:name w:val="List Paragraph"/>
    <w:basedOn w:val="Normal"/>
    <w:uiPriority w:val="34"/>
    <w:qFormat/>
    <w:rsid w:val="00D37326"/>
    <w:pPr>
      <w:ind w:left="720"/>
    </w:pPr>
  </w:style>
  <w:style w:type="character" w:styleId="CommentReference">
    <w:name w:val="annotation reference"/>
    <w:rsid w:val="00D37326"/>
    <w:rPr>
      <w:sz w:val="16"/>
      <w:szCs w:val="16"/>
    </w:rPr>
  </w:style>
  <w:style w:type="paragraph" w:styleId="CommentText">
    <w:name w:val="annotation text"/>
    <w:basedOn w:val="Normal"/>
    <w:link w:val="CommentTextChar"/>
    <w:rsid w:val="00D37326"/>
  </w:style>
  <w:style w:type="character" w:customStyle="1" w:styleId="CommentTextChar">
    <w:name w:val="Comment Text Char"/>
    <w:basedOn w:val="DefaultParagraphFont"/>
    <w:link w:val="CommentText"/>
    <w:rsid w:val="00D3732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373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326"/>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A7191D"/>
    <w:rPr>
      <w:b/>
      <w:bCs/>
    </w:rPr>
  </w:style>
  <w:style w:type="character" w:customStyle="1" w:styleId="CommentSubjectChar">
    <w:name w:val="Comment Subject Char"/>
    <w:basedOn w:val="CommentTextChar"/>
    <w:link w:val="CommentSubject"/>
    <w:uiPriority w:val="99"/>
    <w:semiHidden/>
    <w:rsid w:val="00A7191D"/>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36229"/>
    <w:pPr>
      <w:tabs>
        <w:tab w:val="center" w:pos="4513"/>
        <w:tab w:val="right" w:pos="9026"/>
      </w:tabs>
    </w:pPr>
  </w:style>
  <w:style w:type="character" w:customStyle="1" w:styleId="HeaderChar">
    <w:name w:val="Header Char"/>
    <w:basedOn w:val="DefaultParagraphFont"/>
    <w:link w:val="Header"/>
    <w:uiPriority w:val="99"/>
    <w:rsid w:val="0003622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36229"/>
    <w:pPr>
      <w:tabs>
        <w:tab w:val="center" w:pos="4513"/>
        <w:tab w:val="right" w:pos="9026"/>
      </w:tabs>
    </w:pPr>
  </w:style>
  <w:style w:type="character" w:customStyle="1" w:styleId="FooterChar">
    <w:name w:val="Footer Char"/>
    <w:basedOn w:val="DefaultParagraphFont"/>
    <w:link w:val="Footer"/>
    <w:uiPriority w:val="99"/>
    <w:rsid w:val="00036229"/>
    <w:rPr>
      <w:rFonts w:ascii="Times New Roman" w:eastAsia="Times New Roman" w:hAnsi="Times New Roman" w:cs="Times New Roman"/>
      <w:sz w:val="20"/>
      <w:szCs w:val="20"/>
    </w:rPr>
  </w:style>
  <w:style w:type="paragraph" w:styleId="Revision">
    <w:name w:val="Revision"/>
    <w:hidden/>
    <w:uiPriority w:val="99"/>
    <w:semiHidden/>
    <w:rsid w:val="005B26C5"/>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337CC5"/>
    <w:rPr>
      <w:color w:val="0563C1" w:themeColor="hyperlink"/>
      <w:u w:val="single"/>
    </w:rPr>
  </w:style>
  <w:style w:type="character" w:styleId="UnresolvedMention">
    <w:name w:val="Unresolved Mention"/>
    <w:basedOn w:val="DefaultParagraphFont"/>
    <w:uiPriority w:val="99"/>
    <w:semiHidden/>
    <w:unhideWhenUsed/>
    <w:rsid w:val="00337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13998">
      <w:bodyDiv w:val="1"/>
      <w:marLeft w:val="0"/>
      <w:marRight w:val="0"/>
      <w:marTop w:val="0"/>
      <w:marBottom w:val="0"/>
      <w:divBdr>
        <w:top w:val="none" w:sz="0" w:space="0" w:color="auto"/>
        <w:left w:val="none" w:sz="0" w:space="0" w:color="auto"/>
        <w:bottom w:val="none" w:sz="0" w:space="0" w:color="auto"/>
        <w:right w:val="none" w:sz="0" w:space="0" w:color="auto"/>
      </w:divBdr>
    </w:div>
    <w:div w:id="132744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78A239491F974E835F0A44BBA4B62E" ma:contentTypeVersion="8" ma:contentTypeDescription="Create a new document." ma:contentTypeScope="" ma:versionID="625d2b29a7c65b9496a0c0975b217655">
  <xsd:schema xmlns:xsd="http://www.w3.org/2001/XMLSchema" xmlns:xs="http://www.w3.org/2001/XMLSchema" xmlns:p="http://schemas.microsoft.com/office/2006/metadata/properties" xmlns:ns2="6243f1a9-50fc-4c12-b41c-85c6b677b98d" targetNamespace="http://schemas.microsoft.com/office/2006/metadata/properties" ma:root="true" ma:fieldsID="e6965958db0c3d8524a08886478ed392" ns2:_="">
    <xsd:import namespace="6243f1a9-50fc-4c12-b41c-85c6b677b9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3f1a9-50fc-4c12-b41c-85c6b677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098B70-B404-44DF-8BA5-849DDF105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43f1a9-50fc-4c12-b41c-85c6b677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094FD-F9F3-4CAC-8538-B3255543854A}">
  <ds:schemaRefs>
    <ds:schemaRef ds:uri="http://schemas.openxmlformats.org/officeDocument/2006/bibliography"/>
  </ds:schemaRefs>
</ds:datastoreItem>
</file>

<file path=customXml/itemProps3.xml><?xml version="1.0" encoding="utf-8"?>
<ds:datastoreItem xmlns:ds="http://schemas.openxmlformats.org/officeDocument/2006/customXml" ds:itemID="{85995DEA-0E59-4A32-8E0C-76CD3079C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FBD5A0-1DCD-446D-A0C3-25243530F660}">
  <ds:schemaRefs>
    <ds:schemaRef ds:uri="http://schemas.microsoft.com/sharepoint/v3/contenttype/forms"/>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Fallows</dc:creator>
  <cp:keywords/>
  <dc:description/>
  <cp:lastModifiedBy>Andrew Nash</cp:lastModifiedBy>
  <cp:revision>4</cp:revision>
  <cp:lastPrinted>2026-02-17T04:16:00Z</cp:lastPrinted>
  <dcterms:created xsi:type="dcterms:W3CDTF">2026-09-30T09:29:00Z</dcterms:created>
  <dcterms:modified xsi:type="dcterms:W3CDTF">2026-10-07T16:07:00Z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0x010100B178A239491F974E835F0A44BBA4B62E</vt:lpwstr>
  </property>
</Properties>
</file>